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71CF791D"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040236">
        <w:rPr>
          <w:rFonts w:ascii="Times New Roman" w:hAnsi="Times New Roman"/>
          <w:bCs/>
          <w:iCs/>
          <w:color w:val="000000"/>
          <w:sz w:val="28"/>
          <w:szCs w:val="32"/>
        </w:rPr>
        <w:t>УЧЕБНОГО ПРЕДМЕТА</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670AC34E"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040236">
        <w:rPr>
          <w:rFonts w:ascii="Times New Roman" w:hAnsi="Times New Roman"/>
          <w:b/>
          <w:bCs/>
          <w:iCs/>
          <w:color w:val="000000"/>
          <w:sz w:val="28"/>
          <w:szCs w:val="32"/>
        </w:rPr>
        <w:t>УД.01</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3573C493" w:rsidR="00686FB4"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8F4DB5">
        <w:rPr>
          <w:rFonts w:ascii="Times New Roman" w:hAnsi="Times New Roman"/>
          <w:sz w:val="28"/>
          <w:szCs w:val="28"/>
        </w:rPr>
        <w:t>ь</w:t>
      </w:r>
      <w:r w:rsidRPr="00FD496C">
        <w:rPr>
          <w:rFonts w:ascii="Times New Roman" w:hAnsi="Times New Roman"/>
          <w:sz w:val="28"/>
          <w:szCs w:val="28"/>
        </w:rPr>
        <w:t xml:space="preserve">: </w:t>
      </w:r>
    </w:p>
    <w:p w14:paraId="10D5BCA5" w14:textId="1033A4D8" w:rsidR="005D4C9C" w:rsidRPr="00686FB4" w:rsidRDefault="005D4C9C" w:rsidP="00BB6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8"/>
          <w:szCs w:val="28"/>
        </w:rPr>
      </w:pPr>
      <w:bookmarkStart w:id="11" w:name="_Hlk138765845"/>
      <w:r w:rsidRPr="005D4C9C">
        <w:rPr>
          <w:rFonts w:ascii="Times New Roman" w:hAnsi="Times New Roman"/>
          <w:sz w:val="28"/>
          <w:szCs w:val="28"/>
        </w:rPr>
        <w:t>5</w:t>
      </w:r>
      <w:r w:rsidR="00BB600C">
        <w:rPr>
          <w:rFonts w:ascii="Times New Roman" w:hAnsi="Times New Roman"/>
          <w:sz w:val="28"/>
          <w:szCs w:val="28"/>
        </w:rPr>
        <w:t>4</w:t>
      </w:r>
      <w:r w:rsidRPr="005D4C9C">
        <w:rPr>
          <w:rFonts w:ascii="Times New Roman" w:hAnsi="Times New Roman"/>
          <w:sz w:val="28"/>
          <w:szCs w:val="28"/>
        </w:rPr>
        <w:t>.02.0</w:t>
      </w:r>
      <w:r w:rsidR="00BB600C">
        <w:rPr>
          <w:rFonts w:ascii="Times New Roman" w:hAnsi="Times New Roman"/>
          <w:sz w:val="28"/>
          <w:szCs w:val="28"/>
        </w:rPr>
        <w:t>2</w:t>
      </w:r>
      <w:r w:rsidRPr="005D4C9C">
        <w:rPr>
          <w:rFonts w:ascii="Times New Roman" w:hAnsi="Times New Roman"/>
          <w:sz w:val="28"/>
          <w:szCs w:val="28"/>
        </w:rPr>
        <w:t xml:space="preserve"> </w:t>
      </w:r>
      <w:bookmarkEnd w:id="11"/>
      <w:r w:rsidR="00BB600C" w:rsidRPr="00BB600C">
        <w:rPr>
          <w:rFonts w:ascii="Times New Roman" w:hAnsi="Times New Roman"/>
          <w:sz w:val="28"/>
          <w:szCs w:val="28"/>
        </w:rPr>
        <w:t>Декоративно-прикладное искусство и народные промыслы (по видам)</w:t>
      </w: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48EB6489" w14:textId="77777777" w:rsidR="005D4C9C" w:rsidRDefault="005D4C9C" w:rsidP="00A748A8">
      <w:pPr>
        <w:spacing w:after="0" w:line="240" w:lineRule="auto"/>
        <w:rPr>
          <w:rFonts w:ascii="Times New Roman" w:hAnsi="Times New Roman"/>
          <w:sz w:val="28"/>
          <w:szCs w:val="28"/>
        </w:rPr>
      </w:pPr>
    </w:p>
    <w:p w14:paraId="6B19BC17" w14:textId="77777777" w:rsidR="00BB600C" w:rsidRDefault="00BB600C" w:rsidP="005D4C9C">
      <w:pPr>
        <w:spacing w:after="0" w:line="240" w:lineRule="auto"/>
        <w:jc w:val="center"/>
        <w:rPr>
          <w:rFonts w:ascii="Times New Roman" w:hAnsi="Times New Roman"/>
          <w:sz w:val="28"/>
          <w:szCs w:val="28"/>
        </w:rPr>
      </w:pPr>
    </w:p>
    <w:p w14:paraId="3728BDD3" w14:textId="77777777" w:rsidR="00BB600C" w:rsidRDefault="00BB600C" w:rsidP="005D4C9C">
      <w:pPr>
        <w:spacing w:after="0" w:line="240" w:lineRule="auto"/>
        <w:jc w:val="center"/>
        <w:rPr>
          <w:rFonts w:ascii="Times New Roman" w:hAnsi="Times New Roman"/>
          <w:sz w:val="28"/>
          <w:szCs w:val="28"/>
        </w:rPr>
      </w:pPr>
    </w:p>
    <w:p w14:paraId="78691E48" w14:textId="77777777" w:rsidR="00BB600C" w:rsidRDefault="00BB600C" w:rsidP="005D4C9C">
      <w:pPr>
        <w:spacing w:after="0" w:line="240" w:lineRule="auto"/>
        <w:jc w:val="center"/>
        <w:rPr>
          <w:rFonts w:ascii="Times New Roman" w:hAnsi="Times New Roman"/>
          <w:sz w:val="28"/>
          <w:szCs w:val="28"/>
        </w:rPr>
      </w:pPr>
    </w:p>
    <w:p w14:paraId="055D9229" w14:textId="73BB9C80" w:rsidR="009345B1" w:rsidRPr="00544102" w:rsidRDefault="009345B1" w:rsidP="005D4C9C">
      <w:pPr>
        <w:spacing w:after="0" w:line="240" w:lineRule="auto"/>
        <w:jc w:val="center"/>
        <w:rPr>
          <w:rFonts w:ascii="Times New Roman" w:hAnsi="Times New Roman"/>
          <w:sz w:val="28"/>
          <w:szCs w:val="28"/>
        </w:rPr>
      </w:pPr>
      <w:r w:rsidRPr="00544102">
        <w:rPr>
          <w:rFonts w:ascii="Times New Roman" w:hAnsi="Times New Roman"/>
          <w:sz w:val="28"/>
          <w:szCs w:val="28"/>
        </w:rPr>
        <w:t>пос. Электроизолятор</w:t>
      </w:r>
      <w:r>
        <w:rPr>
          <w:rFonts w:ascii="Times New Roman" w:hAnsi="Times New Roman"/>
          <w:sz w:val="28"/>
          <w:szCs w:val="28"/>
        </w:rPr>
        <w:t>,</w:t>
      </w:r>
    </w:p>
    <w:p w14:paraId="71BCED28" w14:textId="5E7D18DF"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040236">
        <w:rPr>
          <w:rFonts w:ascii="Times New Roman" w:hAnsi="Times New Roman"/>
          <w:sz w:val="28"/>
          <w:szCs w:val="28"/>
        </w:rPr>
        <w:t>4</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5311ED67" w:rsidR="00A07911" w:rsidRPr="00A07911" w:rsidRDefault="00040236" w:rsidP="00A07911">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 xml:space="preserve">Протокол № 11 от 25 июня </w:t>
      </w:r>
      <w:r w:rsidR="00A07911" w:rsidRPr="00A07911">
        <w:rPr>
          <w:rFonts w:ascii="Times New Roman" w:hAnsi="Times New Roman"/>
          <w:bCs/>
          <w:sz w:val="24"/>
          <w:szCs w:val="24"/>
        </w:rPr>
        <w:t>202</w:t>
      </w:r>
      <w:r>
        <w:rPr>
          <w:rFonts w:ascii="Times New Roman" w:hAnsi="Times New Roman"/>
          <w:bCs/>
          <w:sz w:val="24"/>
          <w:szCs w:val="24"/>
        </w:rPr>
        <w:t>4</w:t>
      </w:r>
      <w:r w:rsidR="00A07911" w:rsidRPr="00A07911">
        <w:rPr>
          <w:rFonts w:ascii="Times New Roman" w:hAnsi="Times New Roman"/>
          <w:bCs/>
          <w:sz w:val="24"/>
          <w:szCs w:val="24"/>
        </w:rPr>
        <w:t xml:space="preserve"> г.</w:t>
      </w:r>
    </w:p>
    <w:p w14:paraId="67279EED"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_______________Лелеко В.В.</w:t>
      </w:r>
    </w:p>
    <w:p w14:paraId="18A32F1B" w14:textId="1816EC7F" w:rsidR="00040236" w:rsidRDefault="00040236">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57A63710"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...13</w:t>
      </w:r>
    </w:p>
    <w:p w14:paraId="531192B4" w14:textId="6B77892E"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D56178">
        <w:rPr>
          <w:rFonts w:ascii="Times New Roman" w:eastAsia="Calibri" w:hAnsi="Times New Roman"/>
          <w:sz w:val="24"/>
          <w:szCs w:val="24"/>
          <w:lang w:eastAsia="en-US"/>
        </w:rPr>
        <w:t>7</w:t>
      </w:r>
    </w:p>
    <w:p w14:paraId="6435F3A2" w14:textId="4E2CBBAF" w:rsidR="00040236"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D56178">
        <w:rPr>
          <w:rFonts w:ascii="Times New Roman" w:eastAsia="Calibri" w:hAnsi="Times New Roman"/>
          <w:sz w:val="24"/>
          <w:szCs w:val="24"/>
          <w:lang w:eastAsia="en-US"/>
        </w:rPr>
        <w:t>8</w:t>
      </w:r>
    </w:p>
    <w:p w14:paraId="252917D8" w14:textId="77777777" w:rsidR="00040236" w:rsidRDefault="00040236">
      <w:pPr>
        <w:rPr>
          <w:rFonts w:ascii="Times New Roman" w:eastAsia="Calibri" w:hAnsi="Times New Roman"/>
          <w:sz w:val="24"/>
          <w:szCs w:val="24"/>
          <w:lang w:eastAsia="en-US"/>
        </w:rPr>
      </w:pPr>
      <w:r>
        <w:rPr>
          <w:rFonts w:ascii="Times New Roman" w:eastAsia="Calibri" w:hAnsi="Times New Roman"/>
          <w:sz w:val="24"/>
          <w:szCs w:val="24"/>
          <w:lang w:eastAsia="en-US"/>
        </w:rPr>
        <w:br w:type="page"/>
      </w:r>
    </w:p>
    <w:p w14:paraId="0E52E50A" w14:textId="64BFA3FB"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00040236">
        <w:rPr>
          <w:rFonts w:ascii="Times New Roman" w:hAnsi="Times New Roman"/>
          <w:b/>
          <w:sz w:val="24"/>
          <w:szCs w:val="24"/>
        </w:rPr>
        <w:t>ОУД.01</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048C826C" w:rsidR="000B1D44" w:rsidRPr="00BB600C" w:rsidRDefault="00975987" w:rsidP="00BB600C">
      <w:pPr>
        <w:spacing w:after="0" w:line="240" w:lineRule="auto"/>
        <w:ind w:firstLine="340"/>
        <w:jc w:val="both"/>
        <w:rPr>
          <w:rFonts w:ascii="Times New Roman" w:hAnsi="Times New Roman"/>
          <w:b/>
          <w:bCs/>
          <w:sz w:val="24"/>
          <w:szCs w:val="24"/>
        </w:rPr>
      </w:pPr>
      <w:r w:rsidRPr="00975987">
        <w:rPr>
          <w:rFonts w:ascii="Times New Roman" w:hAnsi="Times New Roman"/>
          <w:bCs/>
          <w:sz w:val="24"/>
          <w:szCs w:val="24"/>
        </w:rPr>
        <w:t xml:space="preserve">Программа учебного </w:t>
      </w:r>
      <w:r w:rsidR="00040236" w:rsidRPr="00975987">
        <w:rPr>
          <w:rFonts w:ascii="Times New Roman" w:hAnsi="Times New Roman"/>
          <w:bCs/>
          <w:sz w:val="24"/>
          <w:szCs w:val="24"/>
        </w:rPr>
        <w:t>предмета Литература</w:t>
      </w:r>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 </w:t>
      </w:r>
      <w:r w:rsidR="00BB600C" w:rsidRPr="00BB600C">
        <w:rPr>
          <w:rFonts w:ascii="Times New Roman" w:hAnsi="Times New Roman"/>
          <w:sz w:val="24"/>
          <w:szCs w:val="24"/>
        </w:rPr>
        <w:t>54.02.02 Декоративно-прикладное искусство и народные промыслы (по видам)</w:t>
      </w:r>
      <w:r w:rsidR="002B0AC8">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0E75AECF" w:rsidR="00BB600C" w:rsidRPr="00BB600C" w:rsidRDefault="009345B1" w:rsidP="00BB600C">
      <w:pPr>
        <w:spacing w:after="0" w:line="240" w:lineRule="auto"/>
        <w:ind w:firstLine="340"/>
        <w:jc w:val="both"/>
        <w:rPr>
          <w:rFonts w:ascii="Times New Roman" w:hAnsi="Times New Roman"/>
          <w:b/>
          <w:bCs/>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w:t>
      </w:r>
      <w:r w:rsidR="00BB600C" w:rsidRPr="00BB600C">
        <w:rPr>
          <w:rFonts w:ascii="Times New Roman" w:hAnsi="Times New Roman"/>
          <w:sz w:val="24"/>
          <w:szCs w:val="24"/>
        </w:rPr>
        <w:t>54.02.02 Декоративно-прикладное искусство и народные промыслы (по видам)</w:t>
      </w:r>
      <w:r w:rsidR="00BB600C">
        <w:rPr>
          <w:rFonts w:ascii="Times New Roman" w:hAnsi="Times New Roman"/>
          <w:sz w:val="24"/>
          <w:szCs w:val="24"/>
        </w:rPr>
        <w:t>.</w:t>
      </w:r>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34DB637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040236">
        <w:rPr>
          <w:rFonts w:ascii="Times New Roman" w:hAnsi="Times New Roman"/>
          <w:b/>
          <w:sz w:val="24"/>
          <w:szCs w:val="24"/>
        </w:rPr>
        <w:t>учебного предмета</w:t>
      </w:r>
      <w:r w:rsidRPr="003C2250">
        <w:rPr>
          <w:rFonts w:ascii="Times New Roman" w:hAnsi="Times New Roman"/>
          <w:b/>
          <w:sz w:val="24"/>
          <w:szCs w:val="24"/>
        </w:rPr>
        <w:t xml:space="preserve">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40DB62D5"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040236">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4"/>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w:t>
            </w:r>
            <w:r w:rsidRPr="003D09A9">
              <w:rPr>
                <w:rFonts w:ascii="Times New Roman" w:hAnsi="Times New Roman"/>
              </w:rPr>
              <w:lastRenderedPageBreak/>
              <w:t xml:space="preserve">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53ABF633" w:rsidR="005A35EC" w:rsidRPr="003D09A9" w:rsidRDefault="005A35EC" w:rsidP="002B0AC8">
            <w:pPr>
              <w:rPr>
                <w:rFonts w:ascii="Times New Roman" w:eastAsiaTheme="minorHAnsi" w:hAnsi="Times New Roman"/>
                <w:lang w:eastAsia="en-US"/>
              </w:rPr>
            </w:pPr>
            <w:r w:rsidRPr="003D09A9">
              <w:rPr>
                <w:rFonts w:ascii="Times New Roman" w:eastAsiaTheme="minorHAnsi" w:hAnsi="Times New Roman"/>
                <w:lang w:eastAsia="en-US"/>
              </w:rPr>
              <w:lastRenderedPageBreak/>
              <w:t>ОК 02. Использовать современные средства поиска, анализа и интерпретации</w:t>
            </w:r>
            <w:r w:rsidR="002B0AC8">
              <w:rPr>
                <w:rFonts w:ascii="Times New Roman" w:eastAsiaTheme="minorHAnsi" w:hAnsi="Times New Roman"/>
                <w:lang w:eastAsia="en-US"/>
              </w:rPr>
              <w:t>,</w:t>
            </w:r>
            <w:r w:rsidRPr="003D09A9">
              <w:rPr>
                <w:rFonts w:ascii="Times New Roman" w:eastAsiaTheme="minorHAnsi" w:hAnsi="Times New Roman"/>
                <w:lang w:eastAsia="en-US"/>
              </w:rPr>
              <w:t xml:space="preserve"> информации и информационные технологии для выполнения задач 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w:t>
            </w:r>
            <w:r w:rsidRPr="003D09A9">
              <w:rPr>
                <w:rFonts w:ascii="Times New Roman" w:hAnsi="Times New Roman"/>
              </w:rPr>
              <w:lastRenderedPageBreak/>
              <w:t xml:space="preserve">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26DF993D"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040236">
              <w:rPr>
                <w:rFonts w:ascii="Times New Roman" w:eastAsiaTheme="minorHAnsi" w:hAnsi="Times New Roman"/>
                <w:lang w:eastAsia="en-US"/>
              </w:rPr>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w:t>
            </w:r>
            <w:r w:rsidRPr="003D09A9">
              <w:rPr>
                <w:rFonts w:ascii="Times New Roman" w:hAnsi="Times New Roman"/>
              </w:rPr>
              <w:lastRenderedPageBreak/>
              <w:t xml:space="preserve">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lastRenderedPageBreak/>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w:t>
            </w:r>
            <w:r w:rsidRPr="003D09A9">
              <w:rPr>
                <w:rFonts w:ascii="Times New Roman" w:hAnsi="Times New Roman"/>
              </w:rPr>
              <w:lastRenderedPageBreak/>
              <w:t>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w:t>
            </w:r>
            <w:r w:rsidRPr="003D09A9">
              <w:rPr>
                <w:rFonts w:ascii="Times New Roman" w:hAnsi="Times New Roman"/>
              </w:rPr>
              <w:lastRenderedPageBreak/>
              <w:t>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w:t>
            </w:r>
            <w:r w:rsidRPr="003D09A9">
              <w:rPr>
                <w:rFonts w:ascii="Times New Roman" w:hAnsi="Times New Roman"/>
              </w:rPr>
              <w:lastRenderedPageBreak/>
              <w:t>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w:t>
            </w:r>
            <w:r w:rsidRPr="003D09A9">
              <w:rPr>
                <w:rFonts w:ascii="Times New Roman" w:hAnsi="Times New Roman"/>
              </w:rPr>
              <w:lastRenderedPageBreak/>
              <w:t>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w:t>
      </w:r>
      <w:r w:rsidRPr="002B71B8">
        <w:rPr>
          <w:rFonts w:ascii="Times New Roman" w:hAnsi="Times New Roman"/>
          <w:sz w:val="24"/>
          <w:szCs w:val="24"/>
        </w:rPr>
        <w:lastRenderedPageBreak/>
        <w:t>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D12668F"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00040236">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b"/>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14:paraId="2F01217E" w14:textId="44AF4B96" w:rsidR="00040236" w:rsidRDefault="00975987" w:rsidP="00975987">
      <w:pPr>
        <w:pStyle w:val="ab"/>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F39F06" w14:textId="77777777" w:rsidR="00040236" w:rsidRDefault="00040236">
      <w:pPr>
        <w:rPr>
          <w:rFonts w:ascii="Times New Roman" w:hAnsi="Times New Roman"/>
          <w:sz w:val="24"/>
          <w:szCs w:val="24"/>
          <w:lang w:eastAsia="en-US"/>
        </w:rPr>
      </w:pPr>
      <w:r>
        <w:br w:type="page"/>
      </w:r>
    </w:p>
    <w:p w14:paraId="2746D130" w14:textId="555715B5"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040236">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tcPr>
          <w:p w14:paraId="43D332FA" w14:textId="7201EFF1" w:rsidR="009345B1" w:rsidRPr="002B71B8" w:rsidRDefault="00707DA7" w:rsidP="00744884">
            <w:pPr>
              <w:spacing w:after="0" w:line="240" w:lineRule="auto"/>
              <w:jc w:val="center"/>
              <w:rPr>
                <w:rFonts w:ascii="Times New Roman" w:hAnsi="Times New Roman"/>
                <w:bCs/>
                <w:sz w:val="24"/>
                <w:szCs w:val="24"/>
              </w:rPr>
            </w:pPr>
            <w:r>
              <w:rPr>
                <w:rFonts w:ascii="Times New Roman" w:hAnsi="Times New Roman"/>
                <w:bCs/>
                <w:sz w:val="24"/>
                <w:szCs w:val="24"/>
              </w:rPr>
              <w:t>148</w:t>
            </w:r>
          </w:p>
        </w:tc>
      </w:tr>
      <w:tr w:rsidR="009345B1" w:rsidRPr="00DD4DF0" w14:paraId="3DF4393C" w14:textId="77777777" w:rsidTr="00040236">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tcPr>
          <w:p w14:paraId="5EA0128B" w14:textId="744AF236" w:rsidR="009345B1" w:rsidRPr="002B71B8" w:rsidRDefault="00707DA7" w:rsidP="00744884">
            <w:pPr>
              <w:spacing w:after="0" w:line="240" w:lineRule="auto"/>
              <w:jc w:val="center"/>
              <w:rPr>
                <w:rFonts w:ascii="Times New Roman" w:hAnsi="Times New Roman"/>
                <w:bCs/>
                <w:sz w:val="24"/>
                <w:szCs w:val="24"/>
              </w:rPr>
            </w:pPr>
            <w:r>
              <w:rPr>
                <w:rFonts w:ascii="Times New Roman" w:hAnsi="Times New Roman"/>
                <w:bCs/>
                <w:sz w:val="24"/>
                <w:szCs w:val="24"/>
              </w:rPr>
              <w:t>148</w:t>
            </w:r>
          </w:p>
        </w:tc>
      </w:tr>
      <w:tr w:rsidR="00040236" w:rsidRPr="00DD4DF0" w14:paraId="70A56E64" w14:textId="77777777" w:rsidTr="00040236">
        <w:tc>
          <w:tcPr>
            <w:tcW w:w="6072" w:type="dxa"/>
            <w:tcBorders>
              <w:top w:val="single" w:sz="4" w:space="0" w:color="auto"/>
              <w:left w:val="single" w:sz="4" w:space="0" w:color="auto"/>
              <w:bottom w:val="single" w:sz="4" w:space="0" w:color="auto"/>
              <w:right w:val="single" w:sz="4" w:space="0" w:color="auto"/>
            </w:tcBorders>
          </w:tcPr>
          <w:p w14:paraId="246AC320" w14:textId="2EF9D060" w:rsidR="00040236" w:rsidRPr="002B71B8" w:rsidRDefault="00040236" w:rsidP="00BC7CF6">
            <w:pPr>
              <w:spacing w:after="0" w:line="240" w:lineRule="auto"/>
              <w:rPr>
                <w:rFonts w:ascii="Times New Roman" w:hAnsi="Times New Roman"/>
                <w:bCs/>
                <w:sz w:val="24"/>
                <w:szCs w:val="24"/>
              </w:rPr>
            </w:pPr>
            <w:r>
              <w:rPr>
                <w:rFonts w:ascii="Times New Roman" w:hAnsi="Times New Roman"/>
                <w:bCs/>
                <w:sz w:val="24"/>
                <w:szCs w:val="24"/>
              </w:rPr>
              <w:t>в том числе:</w:t>
            </w:r>
          </w:p>
        </w:tc>
        <w:tc>
          <w:tcPr>
            <w:tcW w:w="3273" w:type="dxa"/>
            <w:tcBorders>
              <w:top w:val="single" w:sz="4" w:space="0" w:color="auto"/>
              <w:left w:val="single" w:sz="4" w:space="0" w:color="auto"/>
              <w:bottom w:val="single" w:sz="4" w:space="0" w:color="auto"/>
              <w:right w:val="single" w:sz="4" w:space="0" w:color="auto"/>
            </w:tcBorders>
            <w:vAlign w:val="center"/>
          </w:tcPr>
          <w:p w14:paraId="2ECC5A00" w14:textId="77777777" w:rsidR="00040236" w:rsidRPr="002B71B8" w:rsidRDefault="00040236" w:rsidP="00744884">
            <w:pPr>
              <w:spacing w:after="0" w:line="240" w:lineRule="auto"/>
              <w:jc w:val="center"/>
              <w:rPr>
                <w:rFonts w:ascii="Times New Roman" w:hAnsi="Times New Roman"/>
                <w:bCs/>
                <w:sz w:val="24"/>
                <w:szCs w:val="24"/>
              </w:rPr>
            </w:pP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25588CB4" w:rsidR="00B06A7D" w:rsidRPr="002B71B8" w:rsidRDefault="00707DA7" w:rsidP="00744884">
            <w:pPr>
              <w:spacing w:after="0" w:line="240" w:lineRule="auto"/>
              <w:jc w:val="center"/>
              <w:rPr>
                <w:rFonts w:ascii="Times New Roman" w:hAnsi="Times New Roman"/>
                <w:bCs/>
                <w:sz w:val="24"/>
                <w:szCs w:val="24"/>
              </w:rPr>
            </w:pPr>
            <w:r>
              <w:rPr>
                <w:rFonts w:ascii="Times New Roman" w:hAnsi="Times New Roman"/>
                <w:bCs/>
                <w:sz w:val="24"/>
                <w:szCs w:val="24"/>
              </w:rPr>
              <w:t>40</w:t>
            </w:r>
          </w:p>
        </w:tc>
      </w:tr>
      <w:tr w:rsidR="00040236" w:rsidRPr="00DD4DF0" w14:paraId="1DA07C99" w14:textId="77777777" w:rsidTr="00744884">
        <w:tc>
          <w:tcPr>
            <w:tcW w:w="6072" w:type="dxa"/>
            <w:tcBorders>
              <w:top w:val="single" w:sz="4" w:space="0" w:color="auto"/>
              <w:left w:val="single" w:sz="4" w:space="0" w:color="auto"/>
              <w:bottom w:val="single" w:sz="4" w:space="0" w:color="auto"/>
              <w:right w:val="single" w:sz="4" w:space="0" w:color="auto"/>
            </w:tcBorders>
          </w:tcPr>
          <w:p w14:paraId="129E6DDA" w14:textId="723DB35C" w:rsidR="00040236" w:rsidRPr="002B71B8" w:rsidRDefault="00040236" w:rsidP="00BC7CF6">
            <w:pPr>
              <w:spacing w:after="0" w:line="240" w:lineRule="auto"/>
              <w:rPr>
                <w:rFonts w:ascii="Times New Roman" w:hAnsi="Times New Roman"/>
                <w:bCs/>
                <w:sz w:val="24"/>
                <w:szCs w:val="24"/>
              </w:rPr>
            </w:pPr>
            <w:r>
              <w:rPr>
                <w:rFonts w:ascii="Times New Roman" w:hAnsi="Times New Roman"/>
                <w:bCs/>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62E8F233" w14:textId="438D959F" w:rsidR="00040236" w:rsidRPr="002B71B8" w:rsidRDefault="00707DA7" w:rsidP="00744884">
            <w:pPr>
              <w:spacing w:after="0" w:line="240" w:lineRule="auto"/>
              <w:jc w:val="center"/>
              <w:rPr>
                <w:rFonts w:ascii="Times New Roman" w:hAnsi="Times New Roman"/>
                <w:bCs/>
                <w:sz w:val="24"/>
                <w:szCs w:val="24"/>
              </w:rPr>
            </w:pPr>
            <w:r>
              <w:rPr>
                <w:rFonts w:ascii="Times New Roman" w:hAnsi="Times New Roman"/>
                <w:bCs/>
                <w:sz w:val="24"/>
                <w:szCs w:val="24"/>
              </w:rPr>
              <w:t>108</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Самостоятельная работа обучающегося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147612FC" w:rsidR="009345B1" w:rsidRPr="002B71B8" w:rsidRDefault="00707DA7" w:rsidP="00744884">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3BBFE80A" w14:textId="77777777" w:rsidR="00040236" w:rsidRDefault="00040236" w:rsidP="00040236">
            <w:pPr>
              <w:spacing w:after="0" w:line="240" w:lineRule="auto"/>
              <w:rPr>
                <w:rFonts w:ascii="Times New Roman" w:hAnsi="Times New Roman"/>
                <w:bCs/>
                <w:sz w:val="24"/>
                <w:szCs w:val="24"/>
              </w:rPr>
            </w:pPr>
            <w:r>
              <w:rPr>
                <w:rFonts w:ascii="Times New Roman" w:hAnsi="Times New Roman"/>
                <w:bCs/>
                <w:sz w:val="24"/>
                <w:szCs w:val="24"/>
              </w:rPr>
              <w:t>Промежуточная аттестация:</w:t>
            </w:r>
          </w:p>
          <w:p w14:paraId="27BD0696" w14:textId="7EC859DE" w:rsidR="00040236" w:rsidRDefault="00040236" w:rsidP="00040236">
            <w:pPr>
              <w:spacing w:after="0" w:line="240" w:lineRule="auto"/>
              <w:rPr>
                <w:rFonts w:ascii="Times New Roman" w:hAnsi="Times New Roman"/>
                <w:bCs/>
                <w:sz w:val="24"/>
                <w:szCs w:val="24"/>
              </w:rPr>
            </w:pPr>
            <w:r>
              <w:rPr>
                <w:rFonts w:ascii="Times New Roman" w:hAnsi="Times New Roman"/>
                <w:bCs/>
                <w:sz w:val="24"/>
                <w:szCs w:val="24"/>
              </w:rPr>
              <w:t>зачет – 2 семестр</w:t>
            </w:r>
          </w:p>
          <w:p w14:paraId="1BB7D84A" w14:textId="35FE3607" w:rsidR="002B0AC8" w:rsidRPr="002B71B8" w:rsidRDefault="00040236" w:rsidP="00040236">
            <w:pPr>
              <w:spacing w:after="0" w:line="240" w:lineRule="auto"/>
              <w:rPr>
                <w:rFonts w:ascii="Times New Roman" w:hAnsi="Times New Roman"/>
                <w:bCs/>
                <w:sz w:val="24"/>
                <w:szCs w:val="24"/>
              </w:rPr>
            </w:pPr>
            <w:r>
              <w:rPr>
                <w:rFonts w:ascii="Times New Roman" w:hAnsi="Times New Roman"/>
                <w:bCs/>
                <w:sz w:val="24"/>
                <w:szCs w:val="24"/>
              </w:rPr>
              <w:t>дифференцированный зачет – 3 семестр</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345D9294" w:rsidR="000B1D44" w:rsidRDefault="000B1D4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FB0848" w:rsidRPr="004F6276" w14:paraId="165A4320" w14:textId="77777777" w:rsidTr="00FB0848">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038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12" w:name="_GoBack"/>
            <w:r w:rsidRPr="004F6276">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2A9F7" w14:textId="4C9DA755" w:rsidR="00FB0848" w:rsidRPr="004F6276" w:rsidRDefault="00FB0848" w:rsidP="002E4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F326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C8A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F6276">
              <w:rPr>
                <w:rFonts w:ascii="Times New Roman" w:hAnsi="Times New Roman"/>
                <w:b/>
                <w:sz w:val="24"/>
              </w:rPr>
              <w:t>Формируемые компетенции</w:t>
            </w:r>
          </w:p>
        </w:tc>
      </w:tr>
      <w:tr w:rsidR="00FB0848" w:rsidRPr="004F6276" w14:paraId="73E1C9FD" w14:textId="77777777" w:rsidTr="00FB0848">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1FCDECA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FCAE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B35A6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49F072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r>
      <w:tr w:rsidR="00FB0848" w:rsidRPr="004F6276" w14:paraId="2FC9FF5A" w14:textId="77777777" w:rsidTr="00FB0848">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380EEDE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F6276">
              <w:rPr>
                <w:rFonts w:ascii="Times New Roman" w:hAnsi="Times New Roman"/>
                <w:b/>
                <w:i/>
                <w:sz w:val="24"/>
              </w:rPr>
              <w:t>Основное содержание</w:t>
            </w:r>
          </w:p>
        </w:tc>
      </w:tr>
      <w:tr w:rsidR="00FB0848" w:rsidRPr="004F6276" w14:paraId="0FD9FF60"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55F5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Введение.</w:t>
            </w:r>
          </w:p>
          <w:p w14:paraId="43AEF5D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190AC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BE279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3019C6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3D09C37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26C53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67AEF0" w14:textId="4010AE62" w:rsidR="00FB0848" w:rsidRPr="004F6276" w:rsidRDefault="00FB0848" w:rsidP="002E4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входной контроль; систематизация / обобщение / повторение изученного ранее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AEE1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04AA6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2496ADB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9CF08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C4DA7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Практические занятия:</w:t>
            </w:r>
            <w:r w:rsidRPr="004F6276">
              <w:rPr>
                <w:rFonts w:ascii="Times New Roman" w:hAnsi="Times New Roman"/>
                <w:sz w:val="24"/>
              </w:rPr>
              <w:t xml:space="preserve"> </w:t>
            </w:r>
          </w:p>
          <w:p w14:paraId="67FCE1A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691A1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A1A78BD" w14:textId="77777777" w:rsidR="00FB0848" w:rsidRPr="004F6276" w:rsidRDefault="00FB0848" w:rsidP="00FB0848"/>
        </w:tc>
      </w:tr>
      <w:tr w:rsidR="00FB0848" w:rsidRPr="004F6276" w14:paraId="197A7B07"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3935B7D"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29969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183D47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3E6B722C" w14:textId="77777777" w:rsidTr="00FB0848">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CE6BF3"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1.1.</w:t>
            </w:r>
          </w:p>
          <w:p w14:paraId="2C1009C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Художественный мир драматурга </w:t>
            </w:r>
          </w:p>
          <w:p w14:paraId="7E547347"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А.Н. Островского. </w:t>
            </w:r>
          </w:p>
          <w:p w14:paraId="08D77663"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E576BA"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08915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BC934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324EDFD6" w14:textId="77777777" w:rsidTr="00FB0848">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07D83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FF058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драма «Гроза».</w:t>
            </w:r>
          </w:p>
          <w:p w14:paraId="708411C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rFonts w:ascii="Times New Roman" w:hAnsi="Times New Roman"/>
                <w:i/>
                <w:sz w:val="24"/>
              </w:rPr>
              <w:t>.</w:t>
            </w:r>
            <w:r w:rsidRPr="004F6276">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AB54F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E8493F" w14:textId="77777777" w:rsidR="00FB0848" w:rsidRPr="004F6276" w:rsidRDefault="00FB0848" w:rsidP="00FB0848"/>
        </w:tc>
      </w:tr>
      <w:tr w:rsidR="00FB0848" w:rsidRPr="004F6276" w14:paraId="205BD29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6EDE87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FAE66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Написание текста информационной и публицистической заметки на основе художественного текста</w:t>
            </w:r>
          </w:p>
          <w:p w14:paraId="1765F5D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наизусть монолога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949BE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2D0D17" w14:textId="77777777" w:rsidR="00FB0848" w:rsidRPr="004F6276" w:rsidRDefault="00FB0848" w:rsidP="00FB0848"/>
        </w:tc>
      </w:tr>
      <w:tr w:rsidR="00FB0848" w:rsidRPr="004F6276" w14:paraId="2503C42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ABD82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1.2.</w:t>
            </w:r>
          </w:p>
          <w:p w14:paraId="448F56E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Понятие «обломовщина» как социально-нравственное явление в романе А.И. Гончарова</w:t>
            </w:r>
          </w:p>
          <w:p w14:paraId="4A06ECD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B98C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43E63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E4224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FB0848" w:rsidRPr="004F6276" w14:paraId="067D8EE9" w14:textId="77777777" w:rsidTr="00FB0848">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88D52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65E97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«Обломов»</w:t>
            </w:r>
          </w:p>
          <w:p w14:paraId="08BB8D0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1ECC0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859A4F" w14:textId="77777777" w:rsidR="00FB0848" w:rsidRPr="004F6276" w:rsidRDefault="00FB0848" w:rsidP="00FB0848"/>
        </w:tc>
      </w:tr>
      <w:tr w:rsidR="00FB0848" w:rsidRPr="004F6276" w14:paraId="549D5F41" w14:textId="77777777" w:rsidTr="00FB0848">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E03BB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A5EAD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2D41232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EF1C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2C4D47" w14:textId="77777777" w:rsidR="00FB0848" w:rsidRPr="004F6276" w:rsidRDefault="00FB0848" w:rsidP="00FB0848"/>
        </w:tc>
      </w:tr>
      <w:tr w:rsidR="00FB0848" w:rsidRPr="004F6276" w14:paraId="2A5C26B0" w14:textId="77777777" w:rsidTr="00FB0848">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5C1EE0"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1.3.</w:t>
            </w:r>
          </w:p>
          <w:p w14:paraId="4D193E2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Социально-нравственная проблематика </w:t>
            </w:r>
          </w:p>
          <w:p w14:paraId="5C735D80"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D6DBD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BC362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770D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FB0848" w:rsidRPr="004F6276" w14:paraId="1CC57C2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44FF6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063D7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«Отцы и дети».</w:t>
            </w:r>
          </w:p>
          <w:p w14:paraId="00703F5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3BC3D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D55FB5" w14:textId="77777777" w:rsidR="00FB0848" w:rsidRPr="004F6276" w:rsidRDefault="00FB0848" w:rsidP="00FB0848"/>
        </w:tc>
      </w:tr>
      <w:tr w:rsidR="00FB0848" w:rsidRPr="004F6276" w14:paraId="1C9A5C5D" w14:textId="77777777" w:rsidTr="00FB0848">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3865A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A11CE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DD895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EB2295" w14:textId="77777777" w:rsidR="00FB0848" w:rsidRPr="004F6276" w:rsidRDefault="00FB0848" w:rsidP="00FB0848"/>
        </w:tc>
      </w:tr>
      <w:tr w:rsidR="00FB0848" w:rsidRPr="004F6276" w14:paraId="549BC95A" w14:textId="77777777" w:rsidTr="00FB0848">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D61208"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1.4. </w:t>
            </w:r>
          </w:p>
          <w:p w14:paraId="777EAA3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554D6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88778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F99CB"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1740AD51" w14:textId="77777777" w:rsidTr="00FB0848">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885BE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3AC7C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14:paraId="7B0FA1F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C57E2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85C76F" w14:textId="77777777" w:rsidR="00FB0848" w:rsidRPr="004F6276" w:rsidRDefault="00FB0848" w:rsidP="00FB0848"/>
        </w:tc>
      </w:tr>
      <w:tr w:rsidR="00FB0848" w:rsidRPr="004F6276" w14:paraId="6D53042A" w14:textId="77777777" w:rsidTr="00FB0848">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45B48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2C3A9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CFD97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D68FAF" w14:textId="77777777" w:rsidR="00FB0848" w:rsidRPr="004F6276" w:rsidRDefault="00FB0848" w:rsidP="00FB0848"/>
        </w:tc>
      </w:tr>
      <w:tr w:rsidR="00FB0848" w:rsidRPr="004F6276" w14:paraId="53E42668" w14:textId="77777777" w:rsidTr="00FB084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D3A61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966F6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литературно-музыкальной композиции на стихи поэтов и подбор иллюстративного материала или др. формате (по выбору). </w:t>
            </w:r>
          </w:p>
          <w:p w14:paraId="343BC59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7417F42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FEE5F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EC843F7" w14:textId="77777777" w:rsidR="00FB0848" w:rsidRPr="004F6276" w:rsidRDefault="00FB0848" w:rsidP="00FB0848"/>
        </w:tc>
      </w:tr>
      <w:tr w:rsidR="00FB0848" w:rsidRPr="004F6276" w14:paraId="1160AD0E" w14:textId="77777777" w:rsidTr="00FB0848">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24F27"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 xml:space="preserve">Тема 1.5. </w:t>
            </w:r>
          </w:p>
          <w:p w14:paraId="57C3702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B31C2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4AF72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F87300"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342452F8" w14:textId="77777777" w:rsidTr="00FB084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DBB4D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B5BC9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46113CA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Поэма «Кому на Руси жить хорошо» (1866) (обзорно). </w:t>
            </w:r>
          </w:p>
          <w:p w14:paraId="1E4FE0C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6F088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3A74C3B" w14:textId="77777777" w:rsidR="00FB0848" w:rsidRPr="004F6276" w:rsidRDefault="00FB0848" w:rsidP="00FB0848"/>
        </w:tc>
      </w:tr>
      <w:tr w:rsidR="00FB0848" w:rsidRPr="004F6276" w14:paraId="03ED2D98" w14:textId="77777777" w:rsidTr="00FB084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08FBE4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83568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9B3D7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0915EC3" w14:textId="77777777" w:rsidR="00FB0848" w:rsidRPr="004F6276" w:rsidRDefault="00FB0848" w:rsidP="00FB0848"/>
        </w:tc>
      </w:tr>
      <w:tr w:rsidR="00FB0848" w:rsidRPr="004F6276" w14:paraId="3E71DA61" w14:textId="77777777" w:rsidTr="00FB084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FAD00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0B4BA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14:paraId="3562E8F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Выразительное чтение отрывка поэмы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91142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BE87F1" w14:textId="77777777" w:rsidR="00FB0848" w:rsidRPr="004F6276" w:rsidRDefault="00FB0848" w:rsidP="00FB0848"/>
        </w:tc>
      </w:tr>
      <w:tr w:rsidR="00FB0848" w:rsidRPr="004F6276" w14:paraId="04BF4D47" w14:textId="77777777" w:rsidTr="00FB0848">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D38D1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1.6.</w:t>
            </w:r>
          </w:p>
          <w:p w14:paraId="3ED75FC7"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Особенности сатиры в романе-хронике М. Е. Салтыкова-Щедрина «История одного города»</w:t>
            </w:r>
          </w:p>
          <w:p w14:paraId="67821B4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055D3F4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520B8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91B18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486A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FB0848" w:rsidRPr="004F6276" w14:paraId="2C219C31" w14:textId="77777777" w:rsidTr="00FB0848">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0459A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EF889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14:paraId="2757386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1ADE4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CEC328" w14:textId="77777777" w:rsidR="00FB0848" w:rsidRPr="004F6276" w:rsidRDefault="00FB0848" w:rsidP="00FB0848"/>
        </w:tc>
      </w:tr>
      <w:tr w:rsidR="00FB0848" w:rsidRPr="004F6276" w14:paraId="60A42BE7" w14:textId="77777777" w:rsidTr="00FB0848">
        <w:trPr>
          <w:trHeight w:val="21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71C24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7377D7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D4AC8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EC55CC" w14:textId="77777777" w:rsidR="00FB0848" w:rsidRPr="004F6276" w:rsidRDefault="00FB0848" w:rsidP="00FB0848"/>
        </w:tc>
      </w:tr>
      <w:tr w:rsidR="00FB0848" w:rsidRPr="004F6276" w14:paraId="45FA643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3530F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A4F4E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Работа с избранными</w:t>
            </w:r>
            <w:r w:rsidRPr="004F6276">
              <w:rPr>
                <w:rFonts w:ascii="Times New Roman" w:hAnsi="Times New Roman"/>
                <w:b/>
                <w:sz w:val="24"/>
              </w:rPr>
              <w:t xml:space="preserve"> </w:t>
            </w:r>
            <w:r w:rsidRPr="004F6276">
              <w:rPr>
                <w:rFonts w:ascii="Times New Roman" w:hAnsi="Times New Roman"/>
                <w:sz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536AED" w14:textId="77777777" w:rsidR="00FB0848" w:rsidRPr="004F6276" w:rsidRDefault="00FB0848" w:rsidP="00FB0848">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39E45C" w14:textId="77777777" w:rsidR="00FB0848" w:rsidRPr="004F6276" w:rsidRDefault="00FB0848" w:rsidP="00FB0848"/>
        </w:tc>
      </w:tr>
      <w:tr w:rsidR="00FB0848" w:rsidRPr="004F6276" w14:paraId="453C106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E3F7D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1.7.</w:t>
            </w:r>
          </w:p>
          <w:p w14:paraId="11A8974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Влияние творчества Ф. М. Достоевского на развитие русской литературы.</w:t>
            </w:r>
          </w:p>
          <w:p w14:paraId="0BBF5469"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615F1A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E52FC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D67768F" w14:textId="77777777" w:rsidR="00FB0848" w:rsidRPr="004F6276" w:rsidRDefault="00FB0848" w:rsidP="00FB0848">
            <w:pPr>
              <w:spacing w:after="0" w:line="240" w:lineRule="auto"/>
              <w:rPr>
                <w:rFonts w:ascii="Times New Roman" w:hAnsi="Times New Roman"/>
                <w:sz w:val="24"/>
              </w:rPr>
            </w:pPr>
          </w:p>
        </w:tc>
      </w:tr>
      <w:tr w:rsidR="00FB0848" w:rsidRPr="004F6276" w14:paraId="4F8556D8" w14:textId="77777777" w:rsidTr="00FB0848">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4F4CE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4677A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«Преступление и наказание».</w:t>
            </w:r>
          </w:p>
          <w:p w14:paraId="1F687EC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D3AA8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141AC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FB0848" w:rsidRPr="004F6276" w14:paraId="59127C12" w14:textId="77777777" w:rsidTr="00FB0848">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616A1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3006E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8623F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F1D7B5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760D6D1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2EB4D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DCE1C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Работа</w:t>
            </w:r>
            <w:r w:rsidRPr="004F6276">
              <w:rPr>
                <w:rFonts w:ascii="Times New Roman" w:hAnsi="Times New Roman"/>
                <w:b/>
                <w:sz w:val="24"/>
              </w:rPr>
              <w:t xml:space="preserve"> с </w:t>
            </w:r>
            <w:r w:rsidRPr="004F6276">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w:t>
            </w:r>
            <w:r w:rsidRPr="004F6276">
              <w:rPr>
                <w:rFonts w:ascii="Times New Roman" w:hAnsi="Times New Roman"/>
                <w:sz w:val="24"/>
              </w:rPr>
              <w:lastRenderedPageBreak/>
              <w:t>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CDFC7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05C0A8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FB0848" w:rsidRPr="004F6276" w14:paraId="44C5EE0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1F934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Тема 1.8.</w:t>
            </w:r>
          </w:p>
          <w:p w14:paraId="6260F48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Судьба и творчество Л. Н. Толстого.</w:t>
            </w:r>
          </w:p>
          <w:p w14:paraId="3C930AF5"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184041"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65E2F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8C1FAF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52A2113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84A99E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00093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роман-эпопея «Война и мир».</w:t>
            </w:r>
          </w:p>
          <w:p w14:paraId="596D6C73"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E654D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51868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FB0848" w:rsidRPr="004F6276" w14:paraId="2AE2D3F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E7BBC6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F7BDF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EB06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031253" w14:textId="77777777" w:rsidR="00FB0848" w:rsidRPr="004F6276" w:rsidRDefault="00FB0848" w:rsidP="00FB0848"/>
        </w:tc>
      </w:tr>
      <w:tr w:rsidR="00FB0848" w:rsidRPr="004F6276" w14:paraId="332E1C0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AEB88F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F1854E"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0493CF9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8E931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ACBF27" w14:textId="77777777" w:rsidR="00FB0848" w:rsidRPr="004F6276" w:rsidRDefault="00FB0848" w:rsidP="00FB0848"/>
        </w:tc>
      </w:tr>
      <w:tr w:rsidR="00FB0848" w:rsidRPr="004F6276" w14:paraId="00DA5BE3" w14:textId="77777777" w:rsidTr="00FB084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F6F33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1.9.</w:t>
            </w:r>
          </w:p>
          <w:p w14:paraId="3EDE672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Творческий путь Н. С. Лескова.</w:t>
            </w:r>
          </w:p>
          <w:p w14:paraId="7528A7B2"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3B6580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5B712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1023D4"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p w14:paraId="163B6D3C" w14:textId="77777777" w:rsidR="00FB0848" w:rsidRPr="004F6276" w:rsidRDefault="00FB0848" w:rsidP="00FB0848">
            <w:pPr>
              <w:spacing w:after="0" w:line="240" w:lineRule="auto"/>
              <w:rPr>
                <w:rFonts w:ascii="Times New Roman" w:hAnsi="Times New Roman"/>
                <w:sz w:val="24"/>
              </w:rPr>
            </w:pPr>
          </w:p>
        </w:tc>
      </w:tr>
      <w:tr w:rsidR="00FB0848" w:rsidRPr="004F6276" w14:paraId="1586D42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403B2B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EBC02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370A1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8A9BC6" w14:textId="77777777" w:rsidR="00FB0848" w:rsidRPr="004F6276" w:rsidRDefault="00FB0848" w:rsidP="00FB0848"/>
        </w:tc>
      </w:tr>
      <w:tr w:rsidR="00FB0848" w:rsidRPr="004F6276" w14:paraId="1D6CCDE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0865C4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8EBD6C"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05C9E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11F6B86" w14:textId="77777777" w:rsidR="00FB0848" w:rsidRPr="004F6276" w:rsidRDefault="00FB0848" w:rsidP="00FB0848"/>
        </w:tc>
      </w:tr>
      <w:tr w:rsidR="00FB0848" w:rsidRPr="004F6276" w14:paraId="3DF6077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223985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982CC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Владение умениями анализа и интерпретации образов художественных произведений в единстве формы и содержания. Работа с инфоресурсами: подготовка презентации / постер, коллаж / видеоролик или др.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F9B85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9228FDD" w14:textId="77777777" w:rsidR="00FB0848" w:rsidRPr="004F6276" w:rsidRDefault="00FB0848" w:rsidP="00FB0848"/>
        </w:tc>
      </w:tr>
      <w:tr w:rsidR="00FB0848" w:rsidRPr="004F6276" w14:paraId="4D12776C" w14:textId="77777777" w:rsidTr="00FB084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888B7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1.10.</w:t>
            </w:r>
          </w:p>
          <w:p w14:paraId="6B5C038A"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Человек и общество в рассказах А.П. Чехова. </w:t>
            </w:r>
          </w:p>
          <w:p w14:paraId="4400A9C3"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Символическое звучание пьесы «Вишнёвый сад»</w:t>
            </w:r>
          </w:p>
          <w:p w14:paraId="687D7594" w14:textId="77777777" w:rsidR="00FB0848" w:rsidRPr="004F6276" w:rsidRDefault="00FB0848" w:rsidP="00FB0848">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14A381"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D1658E" w14:textId="762A4E95"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31BC52"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74C444B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87C37B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7213E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«Студент», «Ионыч», «Дама с собачкой», «Человек в футляре» и другие. Комедия «Вишневый сад».</w:t>
            </w:r>
          </w:p>
          <w:p w14:paraId="2372C6D6"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0542B68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w:t>
            </w:r>
            <w:r w:rsidRPr="004F6276">
              <w:rPr>
                <w:rFonts w:ascii="Times New Roman" w:hAnsi="Times New Roman"/>
                <w:sz w:val="24"/>
              </w:rPr>
              <w:lastRenderedPageBreak/>
              <w:t>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60B753" w14:textId="334FE9A3"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65CF07" w14:textId="77777777" w:rsidR="00FB0848" w:rsidRPr="004F6276" w:rsidRDefault="00FB0848" w:rsidP="00FB0848"/>
        </w:tc>
      </w:tr>
      <w:tr w:rsidR="00FB0848" w:rsidRPr="004F6276" w14:paraId="1CF7A43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88C0B9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A5C99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32A97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9C7314" w14:textId="77777777" w:rsidR="00FB0848" w:rsidRPr="004F6276" w:rsidRDefault="00FB0848" w:rsidP="00FB0848"/>
        </w:tc>
      </w:tr>
      <w:tr w:rsidR="00FB0848" w:rsidRPr="004F6276" w14:paraId="438161D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64165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BAF11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BEAF4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572708" w14:textId="77777777" w:rsidR="00FB0848" w:rsidRPr="004F6276" w:rsidRDefault="00FB0848" w:rsidP="00FB0848"/>
        </w:tc>
      </w:tr>
      <w:tr w:rsidR="00FB0848" w:rsidRPr="004F6276" w14:paraId="0A05C837"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593E37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89AB44" w14:textId="64C9DFF7"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D7C062D" w14:textId="77777777" w:rsidR="00FB0848" w:rsidRPr="004F6276" w:rsidRDefault="00FB0848" w:rsidP="00FB0848">
            <w:pPr>
              <w:spacing w:after="0" w:line="240" w:lineRule="auto"/>
              <w:rPr>
                <w:rFonts w:ascii="Times New Roman" w:hAnsi="Times New Roman"/>
                <w:sz w:val="24"/>
              </w:rPr>
            </w:pPr>
          </w:p>
        </w:tc>
      </w:tr>
      <w:tr w:rsidR="00FB0848" w:rsidRPr="004F6276" w14:paraId="03C6500D"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DE8D9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2.1.</w:t>
            </w:r>
          </w:p>
          <w:p w14:paraId="66EBC3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Литературная критика второй половины XIX века.</w:t>
            </w:r>
          </w:p>
          <w:p w14:paraId="7DBC100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2BF22D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A8BE10" w14:textId="505CDAFB"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9066D9"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1EE4AA0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F9C58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1CD9B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sidRPr="004F6276">
              <w:rPr>
                <w:rFonts w:ascii="Times New Roman" w:hAnsi="Times New Roman"/>
                <w:i/>
                <w:sz w:val="24"/>
              </w:rPr>
              <w:t>не менее двух статей по выбору в соответствии с изучаемым художественным произведением</w:t>
            </w:r>
            <w:r w:rsidRPr="004F6276">
              <w:rPr>
                <w:rFonts w:ascii="Times New Roman" w:hAnsi="Times New Roman"/>
                <w:sz w:val="24"/>
              </w:rPr>
              <w:t xml:space="preserve">). </w:t>
            </w:r>
          </w:p>
          <w:p w14:paraId="23D80D8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8ADC2A" w14:textId="305D41B6"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2D09FB" w14:textId="77777777" w:rsidR="00FB0848" w:rsidRPr="004F6276" w:rsidRDefault="00FB0848" w:rsidP="00FB0848"/>
        </w:tc>
      </w:tr>
      <w:tr w:rsidR="00FB0848" w:rsidRPr="004F6276" w14:paraId="6367B50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5C22E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B355D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F0670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DAE510A" w14:textId="77777777" w:rsidR="00FB0848" w:rsidRPr="004F6276" w:rsidRDefault="00FB0848" w:rsidP="00FB0848"/>
        </w:tc>
      </w:tr>
      <w:tr w:rsidR="00FB0848" w:rsidRPr="004F6276" w14:paraId="545AA9D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981FC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07565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с избранными эпизодами в виде инфографики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88A4B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4240181" w14:textId="77777777" w:rsidR="00FB0848" w:rsidRPr="004F6276" w:rsidRDefault="00FB0848" w:rsidP="00FB0848"/>
        </w:tc>
      </w:tr>
      <w:tr w:rsidR="00FB0848" w:rsidRPr="004F6276" w14:paraId="0587FAFE"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531D61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EE693F" w14:textId="7B316BC1"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C4887A0" w14:textId="77777777" w:rsidR="00FB0848" w:rsidRPr="004F6276" w:rsidRDefault="00FB0848" w:rsidP="00FB0848">
            <w:pPr>
              <w:spacing w:after="0" w:line="240" w:lineRule="auto"/>
              <w:rPr>
                <w:rFonts w:ascii="Times New Roman" w:hAnsi="Times New Roman"/>
                <w:sz w:val="24"/>
              </w:rPr>
            </w:pPr>
          </w:p>
        </w:tc>
      </w:tr>
      <w:tr w:rsidR="00FB0848" w:rsidRPr="004F6276" w14:paraId="5E4A7B0A" w14:textId="77777777" w:rsidTr="00FB0848">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B48B1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3.1. </w:t>
            </w:r>
          </w:p>
          <w:p w14:paraId="45498AC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E2427"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9DAB90" w14:textId="307586AC"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CB5A0D"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285E97B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A5F120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C44CB13"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2F7AE2" w14:textId="52FFAE55"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8A07EA" w14:textId="77777777" w:rsidR="00FB0848" w:rsidRPr="004F6276" w:rsidRDefault="00FB0848" w:rsidP="00FB0848"/>
        </w:tc>
      </w:tr>
      <w:tr w:rsidR="00FB0848" w:rsidRPr="004F6276" w14:paraId="290763F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EF1D1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3D1FB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F6166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DC566D9" w14:textId="77777777" w:rsidR="00FB0848" w:rsidRPr="004F6276" w:rsidRDefault="00FB0848" w:rsidP="00FB0848"/>
        </w:tc>
      </w:tr>
      <w:tr w:rsidR="00FB0848" w:rsidRPr="004F6276" w14:paraId="77F4825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93632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4FE09C"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Своеобразие сюжета. Герои о сущности любви. </w:t>
            </w:r>
          </w:p>
          <w:p w14:paraId="13686371"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w:t>
            </w:r>
            <w:r w:rsidRPr="004F6276">
              <w:rPr>
                <w:rFonts w:ascii="Times New Roman" w:hAnsi="Times New Roman"/>
                <w:sz w:val="24"/>
              </w:rPr>
              <w:lastRenderedPageBreak/>
              <w:t>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BBA45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79B9D77" w14:textId="77777777" w:rsidR="00FB0848" w:rsidRPr="004F6276" w:rsidRDefault="00FB0848" w:rsidP="00FB0848"/>
        </w:tc>
      </w:tr>
      <w:tr w:rsidR="00FB0848" w:rsidRPr="004F6276" w14:paraId="02709AD5"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3958E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 xml:space="preserve">Тема 3.2. </w:t>
            </w:r>
          </w:p>
          <w:p w14:paraId="0515C97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FDF228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3BE996" w14:textId="747FD9AF"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7CEBD7"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4BE100E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F09D7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DD4DD8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428C75" w14:textId="047AD6EB"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13423E" w14:textId="77777777" w:rsidR="00FB0848" w:rsidRPr="004F6276" w:rsidRDefault="00FB0848" w:rsidP="00FB0848"/>
        </w:tc>
      </w:tr>
      <w:tr w:rsidR="00FB0848" w:rsidRPr="004F6276" w14:paraId="0A4AA6E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1ECFA4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4A7DDD"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CB5BB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B8AE39C" w14:textId="77777777" w:rsidR="00FB0848" w:rsidRPr="004F6276" w:rsidRDefault="00FB0848" w:rsidP="00FB0848"/>
        </w:tc>
      </w:tr>
      <w:tr w:rsidR="00FB0848" w:rsidRPr="004F6276" w14:paraId="38319F5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CF092A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35E741"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 «Иуда Искариот», «Большой шлем» и др. Основные этапы жизни и творчества</w:t>
            </w:r>
          </w:p>
          <w:p w14:paraId="02F58E7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66591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E75CC75" w14:textId="77777777" w:rsidR="00FB0848" w:rsidRPr="004F6276" w:rsidRDefault="00FB0848" w:rsidP="00FB0848"/>
        </w:tc>
      </w:tr>
      <w:tr w:rsidR="00FB0848" w:rsidRPr="004F6276" w14:paraId="7E02A8F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B98EC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3.3.</w:t>
            </w:r>
          </w:p>
          <w:p w14:paraId="03A897B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Романические произведения М.А. Горького. </w:t>
            </w:r>
          </w:p>
          <w:p w14:paraId="75D1B66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50571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2A62A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1865B4"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78F025B" w14:textId="77777777" w:rsidTr="00FB0848">
        <w:trPr>
          <w:trHeight w:val="5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181DD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33C7C93"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(один по выбору): «Старуха Изергиль», «Макар Чудра», «Коновалов» и другие. Пьеса «На дне»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83B5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E4F4C5" w14:textId="77777777" w:rsidR="00FB0848" w:rsidRPr="004F6276" w:rsidRDefault="00FB0848" w:rsidP="00FB0848"/>
        </w:tc>
      </w:tr>
      <w:tr w:rsidR="00FB0848" w:rsidRPr="004F6276" w14:paraId="365AD39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5A404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60371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2D29C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A92771" w14:textId="77777777" w:rsidR="00FB0848" w:rsidRPr="004F6276" w:rsidRDefault="00FB0848" w:rsidP="00FB0848"/>
        </w:tc>
      </w:tr>
      <w:tr w:rsidR="00FB0848" w:rsidRPr="004F6276" w14:paraId="3F7B6A4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5745B3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DD180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EF17A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6B8FE0" w14:textId="77777777" w:rsidR="00FB0848" w:rsidRPr="004F6276" w:rsidRDefault="00FB0848" w:rsidP="00FB0848"/>
        </w:tc>
      </w:tr>
      <w:tr w:rsidR="00FB0848" w:rsidRPr="004F6276" w14:paraId="21045984"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A900D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91B97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847B7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818CD3" w14:textId="77777777" w:rsidR="00FB0848" w:rsidRPr="004F6276" w:rsidRDefault="00FB0848" w:rsidP="00FB0848"/>
        </w:tc>
      </w:tr>
      <w:tr w:rsidR="00FB0848" w:rsidRPr="004F6276" w14:paraId="6DC9F2E5" w14:textId="77777777" w:rsidTr="00FB0848">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EACEC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0BA07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p w14:paraId="46184FA5" w14:textId="77777777" w:rsidR="00FB0848" w:rsidRPr="004F6276" w:rsidRDefault="00FB0848" w:rsidP="00FB0848">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B4594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AD23862" w14:textId="77777777" w:rsidR="00FB0848" w:rsidRPr="004F6276" w:rsidRDefault="00FB0848" w:rsidP="00FB0848">
            <w:pPr>
              <w:spacing w:after="0" w:line="240" w:lineRule="auto"/>
              <w:rPr>
                <w:rFonts w:ascii="Times New Roman" w:hAnsi="Times New Roman"/>
                <w:sz w:val="24"/>
              </w:rPr>
            </w:pPr>
          </w:p>
        </w:tc>
      </w:tr>
      <w:tr w:rsidR="00FB0848" w:rsidRPr="004F6276" w14:paraId="054445EA"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83F96"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2C5C3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D9C9FF" w14:textId="4BA13EB4"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2721B0"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3F5071B5" w14:textId="77777777" w:rsidTr="00FB0848">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3AE7E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DFE7E8"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D07856" w14:textId="591B4A93"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A558E8" w14:textId="77777777" w:rsidR="00FB0848" w:rsidRPr="004F6276" w:rsidRDefault="00FB0848" w:rsidP="00FB0848"/>
        </w:tc>
      </w:tr>
      <w:tr w:rsidR="00FB0848" w:rsidRPr="004F6276" w14:paraId="17C09E5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C26F3C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D6352D1"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6CEB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A1C2F2" w14:textId="77777777" w:rsidR="00FB0848" w:rsidRPr="004F6276" w:rsidRDefault="00FB0848" w:rsidP="00FB0848"/>
        </w:tc>
      </w:tr>
      <w:tr w:rsidR="00FB0848" w:rsidRPr="004F6276" w14:paraId="6B55B7A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3878D6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4896C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14:paraId="05CD8C38"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88E2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6F2E72" w14:textId="77777777" w:rsidR="00FB0848" w:rsidRPr="004F6276" w:rsidRDefault="00FB0848" w:rsidP="00FB0848"/>
        </w:tc>
      </w:tr>
      <w:tr w:rsidR="00FB0848" w:rsidRPr="004F6276" w14:paraId="75EC5489"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4A07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lastRenderedPageBreak/>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3D0B03" w14:textId="52674665"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70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3DC4FC0" w14:textId="77777777" w:rsidR="00FB0848" w:rsidRPr="004F6276" w:rsidRDefault="00FB0848" w:rsidP="00FB0848">
            <w:pPr>
              <w:spacing w:after="0" w:line="240" w:lineRule="auto"/>
              <w:rPr>
                <w:rFonts w:ascii="Times New Roman" w:hAnsi="Times New Roman"/>
                <w:sz w:val="24"/>
              </w:rPr>
            </w:pPr>
          </w:p>
        </w:tc>
      </w:tr>
      <w:tr w:rsidR="00FB0848" w:rsidRPr="004F6276" w14:paraId="6F904D0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73F92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Тема 4.1.</w:t>
            </w:r>
          </w:p>
          <w:p w14:paraId="2A2AA19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085F5D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345C9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D01A5D"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BB7AA9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DE71CC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487448"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A1D48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625DDC" w14:textId="77777777" w:rsidR="00FB0848" w:rsidRPr="004F6276" w:rsidRDefault="00FB0848" w:rsidP="00FB0848"/>
        </w:tc>
      </w:tr>
      <w:tr w:rsidR="00FB0848" w:rsidRPr="004F6276" w14:paraId="7BD094F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17813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C54DEA"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4AB43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8EF9FC1" w14:textId="77777777" w:rsidR="00FB0848" w:rsidRPr="004F6276" w:rsidRDefault="00FB0848" w:rsidP="00FB0848"/>
        </w:tc>
      </w:tr>
      <w:tr w:rsidR="00FB0848" w:rsidRPr="004F6276" w14:paraId="43746F8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EEB5A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BA671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0D12688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41B8B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586054" w14:textId="77777777" w:rsidR="00FB0848" w:rsidRPr="004F6276" w:rsidRDefault="00FB0848" w:rsidP="00FB0848"/>
        </w:tc>
      </w:tr>
      <w:tr w:rsidR="00FB0848" w:rsidRPr="004F6276" w14:paraId="7C549A08" w14:textId="77777777" w:rsidTr="00FB0848">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E74F0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4.2.</w:t>
            </w:r>
          </w:p>
          <w:p w14:paraId="18CEC5B6"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А.А. Блока.</w:t>
            </w:r>
          </w:p>
          <w:p w14:paraId="4F83A39E"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28CFB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B4BDB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DE544B"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D638B3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4A62E7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51C4AF"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09F31032"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C0FE7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F007AF" w14:textId="77777777" w:rsidR="00FB0848" w:rsidRPr="004F6276" w:rsidRDefault="00FB0848" w:rsidP="00FB0848"/>
        </w:tc>
      </w:tr>
      <w:tr w:rsidR="00FB0848" w:rsidRPr="004F6276" w14:paraId="014D2D8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E13B4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AC4C3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F5AF8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15ABE8E" w14:textId="77777777" w:rsidR="00FB0848" w:rsidRPr="004F6276" w:rsidRDefault="00FB0848" w:rsidP="00FB0848"/>
        </w:tc>
      </w:tr>
      <w:tr w:rsidR="00FB0848" w:rsidRPr="004F6276" w14:paraId="36FB8A7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D727C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1E7B9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Поэт и символизм. Разнообразие мотивов лирики. Образ Прекрасной Дамы в поэзии. Образ «страшного мира» в лирике А.А. Блока. Тема Родины.</w:t>
            </w:r>
          </w:p>
          <w:p w14:paraId="497894A8"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EBBAC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689A7D" w14:textId="77777777" w:rsidR="00FB0848" w:rsidRPr="004F6276" w:rsidRDefault="00FB0848" w:rsidP="00FB0848"/>
        </w:tc>
      </w:tr>
      <w:tr w:rsidR="00FB0848" w:rsidRPr="004F6276" w14:paraId="590943E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AFC0E5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BFC76C"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p w14:paraId="72525891"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lastRenderedPageBreak/>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1CA6D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386861" w14:textId="77777777" w:rsidR="00FB0848" w:rsidRPr="004F6276" w:rsidRDefault="00FB0848" w:rsidP="00FB0848"/>
        </w:tc>
      </w:tr>
      <w:tr w:rsidR="00FB0848" w:rsidRPr="004F6276" w14:paraId="23CD4B8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7DE52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Тема 4.3.</w:t>
            </w:r>
          </w:p>
          <w:p w14:paraId="1FCC0D64"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В.В. Маяковского.</w:t>
            </w:r>
          </w:p>
          <w:p w14:paraId="722A661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BFD2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4C08B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F6B011"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117E992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D73B3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082151"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14:paraId="3BF32D4B"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rPr>
              <w:t xml:space="preserve"> </w:t>
            </w:r>
            <w:r w:rsidRPr="004F6276">
              <w:rPr>
                <w:rStyle w:val="11"/>
                <w:rFonts w:ascii="Times New Roman" w:hAnsi="Times New Roman"/>
                <w:sz w:val="24"/>
              </w:rPr>
              <w:t>Поэма</w:t>
            </w:r>
            <w:r w:rsidRPr="004F6276">
              <w:rPr>
                <w:rFonts w:ascii="Times New Roman" w:hAnsi="Times New Roman"/>
              </w:rPr>
              <w:t xml:space="preserve"> </w:t>
            </w:r>
            <w:r w:rsidRPr="004F6276">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1D5C4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6AEFCF" w14:textId="77777777" w:rsidR="00FB0848" w:rsidRPr="004F6276" w:rsidRDefault="00FB0848" w:rsidP="00FB0848"/>
        </w:tc>
      </w:tr>
      <w:tr w:rsidR="00FB0848" w:rsidRPr="004F6276" w14:paraId="42935B5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C6A63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E4650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04827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0E605C" w14:textId="77777777" w:rsidR="00FB0848" w:rsidRPr="004F6276" w:rsidRDefault="00FB0848" w:rsidP="00FB0848"/>
        </w:tc>
      </w:tr>
      <w:tr w:rsidR="00FB0848" w:rsidRPr="004F6276" w14:paraId="2A3365C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2357F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F1A96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FC504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FA14DD3" w14:textId="77777777" w:rsidR="00FB0848" w:rsidRPr="004F6276" w:rsidRDefault="00FB0848" w:rsidP="00FB0848"/>
        </w:tc>
      </w:tr>
      <w:tr w:rsidR="00FB0848" w:rsidRPr="004F6276" w14:paraId="39A7C94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0D554A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1C27DC"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2036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BA6B00" w14:textId="77777777" w:rsidR="00FB0848" w:rsidRPr="004F6276" w:rsidRDefault="00FB0848" w:rsidP="00FB0848"/>
        </w:tc>
      </w:tr>
      <w:tr w:rsidR="00FB0848" w:rsidRPr="004F6276" w14:paraId="7BCBB7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4E0659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A6BE7A"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E6402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37552F" w14:textId="77777777" w:rsidR="00FB0848" w:rsidRPr="004F6276" w:rsidRDefault="00FB0848" w:rsidP="00FB0848"/>
        </w:tc>
      </w:tr>
      <w:tr w:rsidR="00FB0848" w:rsidRPr="004F6276" w14:paraId="489C912B"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3B4D4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4.4. </w:t>
            </w:r>
          </w:p>
          <w:p w14:paraId="6B10CD3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9EE10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2B75D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5406FB"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DC9E15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79EB2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53DEF90"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1C1EF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DD81D0" w14:textId="77777777" w:rsidR="00FB0848" w:rsidRPr="004F6276" w:rsidRDefault="00FB0848" w:rsidP="00FB0848"/>
        </w:tc>
      </w:tr>
      <w:tr w:rsidR="00FB0848" w:rsidRPr="004F6276" w14:paraId="06F6496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D71CE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7C904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B7BCC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7D1CEC6" w14:textId="77777777" w:rsidR="00FB0848" w:rsidRPr="004F6276" w:rsidRDefault="00FB0848" w:rsidP="00FB0848"/>
        </w:tc>
      </w:tr>
      <w:tr w:rsidR="00FB0848" w:rsidRPr="004F6276" w14:paraId="5135928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16B25E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9AB456"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Работа с инфоресурсами: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28052CC6"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93603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DE6E2D" w14:textId="77777777" w:rsidR="00FB0848" w:rsidRPr="004F6276" w:rsidRDefault="00FB0848" w:rsidP="00FB0848"/>
        </w:tc>
      </w:tr>
      <w:tr w:rsidR="00FB0848" w:rsidRPr="004F6276" w14:paraId="1F3B53C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43519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Тема 4.5.</w:t>
            </w:r>
          </w:p>
          <w:p w14:paraId="249E9E3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28AE4C"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B37F4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270018"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1F6529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093EC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BA1116"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382E6D0F"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 xml:space="preserve">М. И. Цветаева. Стихотворения (не менее двух </w:t>
            </w:r>
            <w:r>
              <w:rPr>
                <w:rFonts w:ascii="Times New Roman" w:hAnsi="Times New Roman"/>
                <w:sz w:val="24"/>
              </w:rPr>
              <w:t>п</w:t>
            </w:r>
            <w:r w:rsidRPr="004F6276">
              <w:rPr>
                <w:rFonts w:ascii="Times New Roman" w:hAnsi="Times New Roman"/>
                <w:sz w:val="24"/>
              </w:rPr>
              <w:t>о выбор</w:t>
            </w:r>
            <w:r>
              <w:rPr>
                <w:rFonts w:ascii="Times New Roman" w:hAnsi="Times New Roman"/>
                <w:sz w:val="24"/>
              </w:rPr>
              <w:t>у</w:t>
            </w:r>
            <w:r w:rsidRPr="004F6276">
              <w:rPr>
                <w:rFonts w:ascii="Times New Roman" w:hAnsi="Times New Roman"/>
                <w:sz w:val="24"/>
              </w:rPr>
              <w:t>).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1A99D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8D7CB7" w14:textId="77777777" w:rsidR="00FB0848" w:rsidRPr="004F6276" w:rsidRDefault="00FB0848" w:rsidP="00FB0848"/>
        </w:tc>
      </w:tr>
      <w:tr w:rsidR="00FB0848" w:rsidRPr="004F6276" w14:paraId="5BFD03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CC64F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4960D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p w14:paraId="1F142817"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52BEF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75D86F" w14:textId="77777777" w:rsidR="00FB0848" w:rsidRPr="004F6276" w:rsidRDefault="00FB0848" w:rsidP="00FB0848"/>
        </w:tc>
      </w:tr>
      <w:tr w:rsidR="00FB0848" w:rsidRPr="004F6276" w14:paraId="136216DC"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6BC75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4.6.</w:t>
            </w:r>
          </w:p>
          <w:p w14:paraId="05CB53D6"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Художественное творчество А.А. Ахматовой.</w:t>
            </w:r>
          </w:p>
          <w:p w14:paraId="645BFC8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F495D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24890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A8E4E6"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728D0103" w14:textId="77777777" w:rsidTr="00FB0848">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13BE7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7E3B6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14:paraId="72B9173C"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D439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D60BBD" w14:textId="77777777" w:rsidR="00FB0848" w:rsidRPr="004F6276" w:rsidRDefault="00FB0848" w:rsidP="00FB0848"/>
        </w:tc>
      </w:tr>
      <w:tr w:rsidR="00FB0848" w:rsidRPr="004F6276" w14:paraId="4FCD5AC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66CC88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54AC72"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68520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1EB9DE" w14:textId="77777777" w:rsidR="00FB0848" w:rsidRPr="004F6276" w:rsidRDefault="00FB0848" w:rsidP="00FB0848"/>
        </w:tc>
      </w:tr>
      <w:tr w:rsidR="00FB0848" w:rsidRPr="004F6276" w14:paraId="69838E6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41F878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9F826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3A5AE8B6" w14:textId="77777777" w:rsidR="00FB0848" w:rsidRPr="004F6276" w:rsidRDefault="00FB0848" w:rsidP="00FB0848">
            <w:pPr>
              <w:spacing w:after="0" w:line="240" w:lineRule="auto"/>
              <w:jc w:val="both"/>
              <w:rPr>
                <w:rFonts w:ascii="Times New Roman" w:hAnsi="Times New Roman"/>
                <w:b/>
                <w:i/>
                <w:sz w:val="24"/>
              </w:rPr>
            </w:pPr>
            <w:r w:rsidRPr="004F6276">
              <w:rPr>
                <w:rFonts w:ascii="Times New Roman" w:hAnsi="Times New Roman"/>
                <w:i/>
                <w:sz w:val="24"/>
              </w:rPr>
              <w:t>Выразительное чтение художественного текста наизусть (не менее одного)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9E5D8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7765A6" w14:textId="77777777" w:rsidR="00FB0848" w:rsidRPr="004F6276" w:rsidRDefault="00FB0848" w:rsidP="00FB0848"/>
        </w:tc>
      </w:tr>
      <w:tr w:rsidR="00FB0848" w:rsidRPr="004F6276" w14:paraId="64CEEDB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FC1F5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4B902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E69EC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6549D9" w14:textId="77777777" w:rsidR="00FB0848" w:rsidRPr="004F6276" w:rsidRDefault="00FB0848" w:rsidP="00FB0848"/>
        </w:tc>
      </w:tr>
      <w:tr w:rsidR="00FB0848" w:rsidRPr="004F6276" w14:paraId="5ECC7A9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823DD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8AB84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CC093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89FD70" w14:textId="77777777" w:rsidR="00FB0848" w:rsidRPr="004F6276" w:rsidRDefault="00FB0848" w:rsidP="00FB0848"/>
        </w:tc>
      </w:tr>
      <w:tr w:rsidR="00FB0848" w:rsidRPr="004F6276" w14:paraId="07FBB58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87E8F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4.7.</w:t>
            </w:r>
          </w:p>
          <w:p w14:paraId="2A004995"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Идейно-художественное своеобразие романа Н.А. </w:t>
            </w:r>
            <w:r w:rsidRPr="004F6276">
              <w:rPr>
                <w:rFonts w:ascii="Times New Roman" w:hAnsi="Times New Roman"/>
                <w:b/>
                <w:sz w:val="24"/>
              </w:rPr>
              <w:lastRenderedPageBreak/>
              <w:t>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139F6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D7678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AB3422"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 xml:space="preserve">ОК 01, ОК 02, ОК 03, ОК 04, </w:t>
            </w:r>
            <w:r w:rsidRPr="004F6276">
              <w:rPr>
                <w:rFonts w:ascii="Times New Roman" w:hAnsi="Times New Roman"/>
                <w:sz w:val="24"/>
              </w:rPr>
              <w:lastRenderedPageBreak/>
              <w:t>ОК 05, ОК 06, ОК 09</w:t>
            </w:r>
          </w:p>
        </w:tc>
      </w:tr>
      <w:tr w:rsidR="00FB0848" w:rsidRPr="004F6276" w14:paraId="6AF1493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6F9FD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548E0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D91A2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CD16D2" w14:textId="77777777" w:rsidR="00FB0848" w:rsidRPr="004F6276" w:rsidRDefault="00FB0848" w:rsidP="00FB0848"/>
        </w:tc>
      </w:tr>
      <w:tr w:rsidR="00FB0848" w:rsidRPr="004F6276" w14:paraId="6EE1F49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935F8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C5C5F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49815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DF36E79" w14:textId="77777777" w:rsidR="00FB0848" w:rsidRPr="004F6276" w:rsidRDefault="00FB0848" w:rsidP="00FB0848"/>
        </w:tc>
      </w:tr>
      <w:tr w:rsidR="00FB0848" w:rsidRPr="004F6276" w14:paraId="1742527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D704BF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20501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История создания, идейно-художественное своеобразие романа «Как закалялась сталь». </w:t>
            </w:r>
          </w:p>
          <w:p w14:paraId="5AACCC0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1C34A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1D047E" w14:textId="77777777" w:rsidR="00FB0848" w:rsidRPr="004F6276" w:rsidRDefault="00FB0848" w:rsidP="00FB0848"/>
        </w:tc>
      </w:tr>
      <w:tr w:rsidR="00FB0848" w:rsidRPr="004F6276" w14:paraId="7A08A186"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620F92"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Тема 4.8.</w:t>
            </w:r>
          </w:p>
          <w:p w14:paraId="5AFC2F4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М. А. Шолохов.</w:t>
            </w:r>
          </w:p>
          <w:p w14:paraId="17AF7FF5"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2CC8B7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0EDCD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3B4667"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0B064A51" w14:textId="77777777" w:rsidTr="00FB0848">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29962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72356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77851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398092" w14:textId="77777777" w:rsidR="00FB0848" w:rsidRPr="004F6276" w:rsidRDefault="00FB0848" w:rsidP="00FB0848"/>
        </w:tc>
      </w:tr>
      <w:tr w:rsidR="00FB0848" w:rsidRPr="004F6276" w14:paraId="1436616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5DC0D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BBF9E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6E1DA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74859A" w14:textId="77777777" w:rsidR="00FB0848" w:rsidRPr="004F6276" w:rsidRDefault="00FB0848" w:rsidP="00FB0848"/>
        </w:tc>
      </w:tr>
      <w:tr w:rsidR="00FB0848" w:rsidRPr="004F6276" w14:paraId="2202413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437AF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D0572E"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3BAD3B3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C51C4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DA6FDD" w14:textId="77777777" w:rsidR="00FB0848" w:rsidRPr="004F6276" w:rsidRDefault="00FB0848" w:rsidP="00FB0848"/>
        </w:tc>
      </w:tr>
      <w:tr w:rsidR="00FB0848" w:rsidRPr="004F6276" w14:paraId="6C0360FC"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8D6D5E"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4.9.</w:t>
            </w:r>
          </w:p>
          <w:p w14:paraId="0BA98F6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F0587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7E771D" w14:textId="606187C9"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AC81FB"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0A66D5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8AC857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8982B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69A2AA" w14:textId="4113819D"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92467A" w14:textId="77777777" w:rsidR="00FB0848" w:rsidRPr="004F6276" w:rsidRDefault="00FB0848" w:rsidP="00FB0848"/>
        </w:tc>
      </w:tr>
      <w:tr w:rsidR="00FB0848" w:rsidRPr="004F6276" w14:paraId="0C8BFF7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BBCA2B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BAAAE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3B661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C94C96" w14:textId="77777777" w:rsidR="00FB0848" w:rsidRPr="004F6276" w:rsidRDefault="00FB0848" w:rsidP="00FB0848"/>
        </w:tc>
      </w:tr>
      <w:tr w:rsidR="00FB0848" w:rsidRPr="004F6276" w14:paraId="5582620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D4648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206E6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38081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9BF7E9" w14:textId="77777777" w:rsidR="00FB0848" w:rsidRPr="004F6276" w:rsidRDefault="00FB0848" w:rsidP="00FB0848"/>
        </w:tc>
      </w:tr>
      <w:tr w:rsidR="00FB0848" w:rsidRPr="004F6276" w14:paraId="78597AED"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F7F38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4.10.</w:t>
            </w:r>
          </w:p>
          <w:p w14:paraId="14471A8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D075C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2D52C" w14:textId="7AB1AD3F"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89ADA"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815FBE0" w14:textId="77777777" w:rsidTr="00FB0848">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CDDF3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3F92A68"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DCA110" w14:textId="111BDEF6"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1BAF04" w14:textId="77777777" w:rsidR="00FB0848" w:rsidRPr="004F6276" w:rsidRDefault="00FB0848" w:rsidP="00FB0848"/>
        </w:tc>
      </w:tr>
      <w:tr w:rsidR="00FB0848" w:rsidRPr="004F6276" w14:paraId="68D2887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E6CAEE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7E5DF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E766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462AEA3" w14:textId="77777777" w:rsidR="00FB0848" w:rsidRPr="004F6276" w:rsidRDefault="00FB0848" w:rsidP="00FB0848"/>
        </w:tc>
      </w:tr>
      <w:tr w:rsidR="00FB0848" w:rsidRPr="004F6276" w14:paraId="749226A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FC9401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6ACF24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63BC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BFC916" w14:textId="77777777" w:rsidR="00FB0848" w:rsidRPr="004F6276" w:rsidRDefault="00FB0848" w:rsidP="00FB0848"/>
        </w:tc>
      </w:tr>
      <w:tr w:rsidR="00FB0848" w:rsidRPr="004F6276" w14:paraId="6E46ED22"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E1064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4.11. </w:t>
            </w:r>
          </w:p>
          <w:p w14:paraId="44BB4563"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lastRenderedPageBreak/>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61AE2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62B0B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2205D8"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2445D0C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2041E0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FFBF17"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52AE1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6ECC4C6" w14:textId="77777777" w:rsidR="00FB0848" w:rsidRPr="004F6276" w:rsidRDefault="00FB0848" w:rsidP="00FB0848"/>
        </w:tc>
      </w:tr>
      <w:tr w:rsidR="00FB0848" w:rsidRPr="004F6276" w14:paraId="41E0B88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67048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25D5F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8EF2B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0181E3" w14:textId="77777777" w:rsidR="00FB0848" w:rsidRPr="004F6276" w:rsidRDefault="00FB0848" w:rsidP="00FB0848"/>
        </w:tc>
      </w:tr>
      <w:tr w:rsidR="00FB0848" w:rsidRPr="004F6276" w14:paraId="607AED2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1415C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94E529"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Выразительное чтение наизусть лирического произведения (по выбору из перечня)</w:t>
            </w:r>
          </w:p>
          <w:p w14:paraId="41283C9F"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AA7AB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32F8AE" w14:textId="77777777" w:rsidR="00FB0848" w:rsidRPr="004F6276" w:rsidRDefault="00FB0848" w:rsidP="00FB0848"/>
        </w:tc>
      </w:tr>
      <w:tr w:rsidR="00FB0848" w:rsidRPr="004F6276" w14:paraId="28D6A53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E89EA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4.12.</w:t>
            </w:r>
          </w:p>
          <w:p w14:paraId="051B29F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258C2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7F4A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DCEE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1D918F3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8E2B8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27CC3D"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D3368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E07266" w14:textId="77777777" w:rsidR="00FB0848" w:rsidRPr="004F6276" w:rsidRDefault="00FB0848" w:rsidP="00FB0848"/>
        </w:tc>
      </w:tr>
      <w:tr w:rsidR="00FB0848" w:rsidRPr="004F6276" w14:paraId="4D9E8AF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4301AD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83104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149A5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728D2C" w14:textId="77777777" w:rsidR="00FB0848" w:rsidRPr="004F6276" w:rsidRDefault="00FB0848" w:rsidP="00FB0848"/>
        </w:tc>
      </w:tr>
      <w:tr w:rsidR="00FB0848" w:rsidRPr="004F6276" w14:paraId="3B5ADAF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646894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0DA80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F343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731E36" w14:textId="77777777" w:rsidR="00FB0848" w:rsidRPr="004F6276" w:rsidRDefault="00FB0848" w:rsidP="00FB0848"/>
        </w:tc>
      </w:tr>
      <w:tr w:rsidR="00FB0848" w:rsidRPr="004F6276" w14:paraId="0B596A02"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8F8F1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4.13.</w:t>
            </w:r>
          </w:p>
          <w:p w14:paraId="4971899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Жизненная правда и нравственная проблематика романов </w:t>
            </w:r>
            <w:r w:rsidRPr="004F6276">
              <w:rPr>
                <w:rFonts w:ascii="Times New Roman" w:hAnsi="Times New Roman"/>
                <w:b/>
                <w:sz w:val="24"/>
              </w:rPr>
              <w:lastRenderedPageBreak/>
              <w:t>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B8926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D5D28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FBA0E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F59059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44945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FB774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1B453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C3C4612" w14:textId="77777777" w:rsidR="00FB0848" w:rsidRPr="004F6276" w:rsidRDefault="00FB0848" w:rsidP="00FB0848"/>
        </w:tc>
      </w:tr>
      <w:tr w:rsidR="00FB0848" w:rsidRPr="004F6276" w14:paraId="057430C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39598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42BCBA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2FE5E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93F03D" w14:textId="77777777" w:rsidR="00FB0848" w:rsidRPr="004F6276" w:rsidRDefault="00FB0848" w:rsidP="00FB0848"/>
        </w:tc>
      </w:tr>
      <w:tr w:rsidR="00FB0848" w:rsidRPr="004F6276" w14:paraId="767A368A" w14:textId="77777777" w:rsidTr="00FB0848">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57FE2E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2FF8D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69B91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7EEFD5B" w14:textId="77777777" w:rsidR="00FB0848" w:rsidRPr="004F6276" w:rsidRDefault="00FB0848" w:rsidP="00FB0848"/>
        </w:tc>
      </w:tr>
      <w:tr w:rsidR="00FB0848" w:rsidRPr="004F6276" w14:paraId="691EC21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8B4BF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Тема 4.14.</w:t>
            </w:r>
          </w:p>
          <w:p w14:paraId="7FEDF1B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665EA8A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7A2C3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FE663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A3FC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491A84C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08C8E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0FB92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3FF8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2171E1" w14:textId="77777777" w:rsidR="00FB0848" w:rsidRPr="004F6276" w:rsidRDefault="00FB0848" w:rsidP="00FB0848"/>
        </w:tc>
      </w:tr>
      <w:tr w:rsidR="00FB0848" w:rsidRPr="004F6276" w14:paraId="2AA38C3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6591E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9C08B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062E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3BEA98" w14:textId="77777777" w:rsidR="00FB0848" w:rsidRPr="004F6276" w:rsidRDefault="00FB0848" w:rsidP="00FB0848"/>
        </w:tc>
      </w:tr>
      <w:tr w:rsidR="00FB0848" w:rsidRPr="004F6276" w14:paraId="5981291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468F9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FE7E0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2E34950D"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w:t>
            </w:r>
          </w:p>
          <w:p w14:paraId="3246DF6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Киноурок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F5376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5C359A" w14:textId="77777777" w:rsidR="00FB0848" w:rsidRPr="004F6276" w:rsidRDefault="00FB0848" w:rsidP="00FB0848"/>
        </w:tc>
      </w:tr>
      <w:tr w:rsidR="00FB0848" w:rsidRPr="004F6276" w14:paraId="4FB7F523"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12308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4.15.</w:t>
            </w:r>
          </w:p>
          <w:p w14:paraId="13DC3E0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3435E1F"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7E6FC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204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150099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442D0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808CA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9FFEF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042017" w14:textId="77777777" w:rsidR="00FB0848" w:rsidRPr="004F6276" w:rsidRDefault="00FB0848" w:rsidP="00FB0848"/>
        </w:tc>
      </w:tr>
      <w:tr w:rsidR="00FB0848" w:rsidRPr="004F6276" w14:paraId="7501A1F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68BD93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18EF2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9B21F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725A5F" w14:textId="77777777" w:rsidR="00FB0848" w:rsidRPr="004F6276" w:rsidRDefault="00FB0848" w:rsidP="00FB0848"/>
        </w:tc>
      </w:tr>
      <w:tr w:rsidR="00FB0848" w:rsidRPr="004F6276" w14:paraId="406358A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AB0389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7785A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4FCD48" w14:textId="1C0B2FC6"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832D08" w14:textId="77777777" w:rsidR="00FB0848" w:rsidRPr="004F6276" w:rsidRDefault="00FB0848" w:rsidP="00FB0848"/>
        </w:tc>
      </w:tr>
      <w:tr w:rsidR="00FB0848" w:rsidRPr="004F6276" w14:paraId="253ECCD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4C18B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4.16.</w:t>
            </w:r>
          </w:p>
          <w:p w14:paraId="085C0FF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DD9CD9"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D6FF0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03AE3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5616E6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46418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4CD2ED"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44A3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4A7B1A" w14:textId="77777777" w:rsidR="00FB0848" w:rsidRPr="004F6276" w:rsidRDefault="00FB0848" w:rsidP="00FB0848"/>
        </w:tc>
      </w:tr>
      <w:tr w:rsidR="00FB0848" w:rsidRPr="004F6276" w14:paraId="04F7307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D677F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C3DCF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010B6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B206608" w14:textId="77777777" w:rsidR="00FB0848" w:rsidRPr="004F6276" w:rsidRDefault="00FB0848" w:rsidP="00FB0848"/>
        </w:tc>
      </w:tr>
      <w:tr w:rsidR="00FB0848" w:rsidRPr="004F6276" w14:paraId="1E6DC6B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0B7D8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DC842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C5D42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67F6A4" w14:textId="77777777" w:rsidR="00FB0848" w:rsidRPr="004F6276" w:rsidRDefault="00FB0848" w:rsidP="00FB0848"/>
        </w:tc>
      </w:tr>
      <w:tr w:rsidR="00FB0848" w:rsidRPr="004F6276" w14:paraId="6861218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6C81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4.17.</w:t>
            </w:r>
          </w:p>
          <w:p w14:paraId="01B833C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А. И. Солженицын.</w:t>
            </w:r>
          </w:p>
          <w:p w14:paraId="12A7101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Социально-нравственная проблематика «лагерной» темы в произведениях А.И. Солженицына</w:t>
            </w:r>
          </w:p>
          <w:p w14:paraId="2E202D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804EBE"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59A4AC" w14:textId="71AB8006"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0EFF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EBFD0B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4FA48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68F97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36F2EB" w14:textId="6877A195"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11ED0D" w14:textId="77777777" w:rsidR="00FB0848" w:rsidRPr="004F6276" w:rsidRDefault="00FB0848" w:rsidP="00FB0848"/>
        </w:tc>
      </w:tr>
      <w:tr w:rsidR="00FB0848" w:rsidRPr="004F6276" w14:paraId="68B2FD5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B77AE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F41D5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161F1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B4A88C" w14:textId="77777777" w:rsidR="00FB0848" w:rsidRPr="004F6276" w:rsidRDefault="00FB0848" w:rsidP="00FB0848"/>
        </w:tc>
      </w:tr>
      <w:tr w:rsidR="00FB0848" w:rsidRPr="004F6276" w14:paraId="6146659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AED86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B0349F"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Заполнение Чек-листа «Автобиографизм прозы писателя». </w:t>
            </w:r>
          </w:p>
          <w:p w14:paraId="75DF656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16419EEC"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Анализ кинофрагмента из фильма «Архипелаг ГУЛАГ»</w:t>
            </w:r>
          </w:p>
          <w:p w14:paraId="6E7A854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588BF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FEC7DD" w14:textId="77777777" w:rsidR="00FB0848" w:rsidRPr="004F6276" w:rsidRDefault="00FB0848" w:rsidP="00FB0848"/>
        </w:tc>
      </w:tr>
      <w:tr w:rsidR="00FB0848" w:rsidRPr="004F6276" w14:paraId="01CF8A39"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B438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4.18.</w:t>
            </w:r>
          </w:p>
          <w:p w14:paraId="70F7069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C4126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0249D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sidRPr="004F6276">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D789D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C81074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1F6580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29B6AD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5EC5B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1D326B7" w14:textId="77777777" w:rsidR="00FB0848" w:rsidRPr="004F6276" w:rsidRDefault="00FB0848" w:rsidP="00FB0848"/>
        </w:tc>
      </w:tr>
      <w:tr w:rsidR="00FB0848" w:rsidRPr="004F6276" w14:paraId="3802833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D0135F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80124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4A2DE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D0816F" w14:textId="77777777" w:rsidR="00FB0848" w:rsidRPr="004F6276" w:rsidRDefault="00FB0848" w:rsidP="00FB0848"/>
        </w:tc>
      </w:tr>
      <w:tr w:rsidR="00FB0848" w:rsidRPr="004F6276" w14:paraId="0FCAF4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370096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249D8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Реферат на тему «Нравственные искания героев рассказов В.М. Шукшина»</w:t>
            </w:r>
          </w:p>
          <w:p w14:paraId="73BB8B2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D6F5F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A7F766" w14:textId="77777777" w:rsidR="00FB0848" w:rsidRPr="004F6276" w:rsidRDefault="00FB0848" w:rsidP="00FB0848"/>
        </w:tc>
      </w:tr>
      <w:tr w:rsidR="00FB0848" w:rsidRPr="004F6276" w14:paraId="3051B4AC"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02459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4.19.</w:t>
            </w:r>
          </w:p>
          <w:p w14:paraId="0A34465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127A352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567EBF"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495435" w14:textId="121EF3E1"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30419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FAF25E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8CEA6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092292"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801ADE" w14:textId="28D90152"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093C310" w14:textId="77777777" w:rsidR="00FB0848" w:rsidRPr="004F6276" w:rsidRDefault="00FB0848" w:rsidP="00FB0848"/>
        </w:tc>
      </w:tr>
      <w:tr w:rsidR="00FB0848" w:rsidRPr="004F6276" w14:paraId="5F030A1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D4F3C0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BEE2A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0957F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815768" w14:textId="77777777" w:rsidR="00FB0848" w:rsidRPr="004F6276" w:rsidRDefault="00FB0848" w:rsidP="00FB0848"/>
        </w:tc>
      </w:tr>
      <w:tr w:rsidR="00FB0848" w:rsidRPr="004F6276" w14:paraId="4E8962F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A7285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C3617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2F7F774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48100FE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lastRenderedPageBreak/>
              <w:t>Просмотр кинофрагмента «Прощание» (1981) и его обсуждение (драма Э. Климова и Л. Шепетко по мотивам распутинской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3FB9D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6CA00B1" w14:textId="77777777" w:rsidR="00FB0848" w:rsidRPr="004F6276" w:rsidRDefault="00FB0848" w:rsidP="00FB0848"/>
        </w:tc>
      </w:tr>
      <w:tr w:rsidR="00FB0848" w:rsidRPr="004F6276" w14:paraId="5D2331A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A751D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Тема 4.20.</w:t>
            </w:r>
          </w:p>
          <w:p w14:paraId="38FB54F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F8240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8A401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CA54C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F61B69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33D77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DCB762"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74005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C3D1BD7" w14:textId="77777777" w:rsidR="00FB0848" w:rsidRPr="004F6276" w:rsidRDefault="00FB0848" w:rsidP="00FB0848"/>
        </w:tc>
      </w:tr>
      <w:tr w:rsidR="00FB0848" w:rsidRPr="004F6276" w14:paraId="6C41932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A75EA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E720B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DF8DA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4968AE" w14:textId="77777777" w:rsidR="00FB0848" w:rsidRPr="004F6276" w:rsidRDefault="00FB0848" w:rsidP="00FB0848"/>
        </w:tc>
      </w:tr>
      <w:tr w:rsidR="00FB0848" w:rsidRPr="004F6276" w14:paraId="650C5C7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B83FD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7656A6"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E710F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81EA74" w14:textId="77777777" w:rsidR="00FB0848" w:rsidRPr="004F6276" w:rsidRDefault="00FB0848" w:rsidP="00FB0848"/>
        </w:tc>
      </w:tr>
      <w:tr w:rsidR="00FB0848" w:rsidRPr="004F6276" w14:paraId="72920A6E"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44835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4.21.</w:t>
            </w:r>
          </w:p>
          <w:p w14:paraId="2D709F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97DFCF"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71ED3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A5B80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4F74C3F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A7240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1D38E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 с</w:t>
            </w:r>
            <w:r w:rsidRPr="004F6276">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1D61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267C21" w14:textId="77777777" w:rsidR="00FB0848" w:rsidRPr="004F6276" w:rsidRDefault="00FB0848" w:rsidP="00FB0848"/>
        </w:tc>
      </w:tr>
      <w:tr w:rsidR="00FB0848" w:rsidRPr="004F6276" w14:paraId="4F44406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8EF3F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31E94E"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D00D0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98FDDFE" w14:textId="77777777" w:rsidR="00FB0848" w:rsidRPr="004F6276" w:rsidRDefault="00FB0848" w:rsidP="00FB0848"/>
        </w:tc>
      </w:tr>
      <w:tr w:rsidR="00FB0848" w:rsidRPr="004F6276" w14:paraId="44DC52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68A23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24D5AD"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стихотворений.</w:t>
            </w:r>
          </w:p>
          <w:p w14:paraId="6D262DAE"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B352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667BD77" w14:textId="77777777" w:rsidR="00FB0848" w:rsidRPr="004F6276" w:rsidRDefault="00FB0848" w:rsidP="00FB0848"/>
        </w:tc>
      </w:tr>
      <w:tr w:rsidR="00FB0848" w:rsidRPr="004F6276" w14:paraId="28A425E0"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345868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47E5C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A45F3B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59E8C476"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4DCD2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5.1.</w:t>
            </w:r>
          </w:p>
          <w:p w14:paraId="0FC435A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второй половины XX – начала XXI века.</w:t>
            </w:r>
          </w:p>
          <w:p w14:paraId="754AEB0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4F6276">
              <w:rPr>
                <w:rFonts w:ascii="Times New Roman" w:hAnsi="Times New Roman"/>
              </w:rPr>
              <w:t xml:space="preserve"> </w:t>
            </w:r>
            <w:r w:rsidRPr="004F6276">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2787EB"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1F8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438F9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09A6E07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1C5C19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A01505"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533A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606B051" w14:textId="77777777" w:rsidR="00FB0848" w:rsidRPr="004F6276" w:rsidRDefault="00FB0848" w:rsidP="00FB0848"/>
        </w:tc>
      </w:tr>
      <w:tr w:rsidR="00FB0848" w:rsidRPr="004F6276" w14:paraId="0F0CDBF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FD917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C34FF6"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DF6B4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22831D" w14:textId="77777777" w:rsidR="00FB0848" w:rsidRPr="004F6276" w:rsidRDefault="00FB0848" w:rsidP="00FB0848"/>
        </w:tc>
      </w:tr>
      <w:tr w:rsidR="00FB0848" w:rsidRPr="004F6276" w14:paraId="00AC1D9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5F197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611E2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CDDCD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9DD974" w14:textId="77777777" w:rsidR="00FB0848" w:rsidRPr="004F6276" w:rsidRDefault="00FB0848" w:rsidP="00FB0848"/>
        </w:tc>
      </w:tr>
      <w:tr w:rsidR="00FB0848" w:rsidRPr="004F6276" w14:paraId="67C84AD1"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5F7292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lastRenderedPageBreak/>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F1AE9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3C3560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6DFEECF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B32E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6.1.</w:t>
            </w:r>
          </w:p>
          <w:p w14:paraId="1F0DA9B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второй половины XX – начала XXI века.</w:t>
            </w:r>
          </w:p>
          <w:p w14:paraId="6A35398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6ED050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E5AE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6D450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472EAA0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D6D45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9D086A"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Н.А.Заболоцкого, Л. Н. Мартынова, Б. Ш. Окуджавы, А. А. Тарковского, Р.И.Рождественского, Ю. П. Кузнецова, А. А. Вознесенского, Б. А. Ахмадулиной, Е.А.Евтушенко, А. С. Кушнера, О. Г. Чухонцева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58992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F96F46" w14:textId="77777777" w:rsidR="00FB0848" w:rsidRPr="004F6276" w:rsidRDefault="00FB0848" w:rsidP="00FB0848"/>
        </w:tc>
      </w:tr>
      <w:tr w:rsidR="00FB0848" w:rsidRPr="004F6276" w14:paraId="6F4D7A2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3E4B2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4D4F06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16865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2C8DEC" w14:textId="77777777" w:rsidR="00FB0848" w:rsidRPr="004F6276" w:rsidRDefault="00FB0848" w:rsidP="00FB0848"/>
        </w:tc>
      </w:tr>
      <w:tr w:rsidR="00FB0848" w:rsidRPr="004F6276" w14:paraId="2DDB391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A54788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A0697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5FA202A"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B0DEB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5D3586" w14:textId="77777777" w:rsidR="00FB0848" w:rsidRPr="004F6276" w:rsidRDefault="00FB0848" w:rsidP="00FB0848"/>
        </w:tc>
      </w:tr>
      <w:tr w:rsidR="00FB0848" w:rsidRPr="004F6276" w14:paraId="3BF04C83"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E2AC26F" w14:textId="77777777" w:rsidR="00FB0848" w:rsidRPr="004F6276" w:rsidRDefault="00FB0848" w:rsidP="00FB0848">
            <w:pPr>
              <w:spacing w:after="0" w:line="240" w:lineRule="auto"/>
              <w:jc w:val="both"/>
              <w:rPr>
                <w:rFonts w:ascii="Times New Roman" w:hAnsi="Times New Roman"/>
                <w:b/>
                <w:i/>
                <w:sz w:val="24"/>
              </w:rPr>
            </w:pPr>
            <w:r w:rsidRPr="004F6276">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71FF4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5C2B2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57E7900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B4132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7.1.</w:t>
            </w:r>
          </w:p>
          <w:p w14:paraId="734FD00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второй</w:t>
            </w:r>
          </w:p>
          <w:p w14:paraId="57EB947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половины ХХ – начала</w:t>
            </w:r>
          </w:p>
          <w:p w14:paraId="03ABC5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XXI века.</w:t>
            </w:r>
          </w:p>
          <w:p w14:paraId="6FB8BD7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49882D"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F9E9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766A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6BC44ED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8CDE7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C4056F9"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55681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6865DAC" w14:textId="77777777" w:rsidR="00FB0848" w:rsidRPr="004F6276" w:rsidRDefault="00FB0848" w:rsidP="00FB0848"/>
        </w:tc>
      </w:tr>
      <w:tr w:rsidR="00FB0848" w:rsidRPr="004F6276" w14:paraId="373E79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12B47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A282B7"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7D6A8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86C2119" w14:textId="77777777" w:rsidR="00FB0848" w:rsidRPr="004F6276" w:rsidRDefault="00FB0848" w:rsidP="00FB0848"/>
        </w:tc>
      </w:tr>
      <w:tr w:rsidR="00FB0848" w:rsidRPr="004F6276" w14:paraId="442C309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2B7A23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D63F4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Киноурок / просмотр телеспектакля.</w:t>
            </w:r>
          </w:p>
          <w:p w14:paraId="7B45EB2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5AC34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90371A8" w14:textId="77777777" w:rsidR="00FB0848" w:rsidRPr="004F6276" w:rsidRDefault="00FB0848" w:rsidP="00FB0848"/>
        </w:tc>
      </w:tr>
      <w:tr w:rsidR="00FB0848" w:rsidRPr="004F6276" w14:paraId="42517715"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E50122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D5361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E88D49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FB0848" w:rsidRPr="004F6276" w14:paraId="552C8BE0"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52379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8.1</w:t>
            </w:r>
          </w:p>
          <w:p w14:paraId="4F2CA42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народов России.</w:t>
            </w:r>
          </w:p>
          <w:p w14:paraId="7EA3553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 xml:space="preserve">Идейно-художественное своеобразие литературы народов России и её </w:t>
            </w:r>
            <w:r w:rsidRPr="004F6276">
              <w:rPr>
                <w:rFonts w:ascii="Times New Roman" w:hAnsi="Times New Roman"/>
                <w:b/>
                <w:sz w:val="24"/>
              </w:rPr>
              <w:lastRenderedPageBreak/>
              <w:t>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0A383D"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1C5AC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D4076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78B8767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8FEF69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465C5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504D0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A77822" w14:textId="77777777" w:rsidR="00FB0848" w:rsidRPr="004F6276" w:rsidRDefault="00FB0848" w:rsidP="00FB0848"/>
        </w:tc>
      </w:tr>
      <w:tr w:rsidR="00FB0848" w:rsidRPr="004F6276" w14:paraId="263B742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7A64D7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F7712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BDB11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43FFF8D" w14:textId="77777777" w:rsidR="00FB0848" w:rsidRPr="004F6276" w:rsidRDefault="00FB0848" w:rsidP="00FB0848"/>
        </w:tc>
      </w:tr>
      <w:tr w:rsidR="00FB0848" w:rsidRPr="004F6276" w14:paraId="7234F11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1E4C5C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843E8E"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4F6276">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60B09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62827E" w14:textId="77777777" w:rsidR="00FB0848" w:rsidRPr="004F6276" w:rsidRDefault="00FB0848" w:rsidP="00FB0848"/>
        </w:tc>
      </w:tr>
      <w:tr w:rsidR="00FB0848" w:rsidRPr="004F6276" w14:paraId="35603863"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412E17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lastRenderedPageBreak/>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607CD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7A2A35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6645313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5FFF6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9.1</w:t>
            </w:r>
          </w:p>
          <w:p w14:paraId="48D649F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E16FD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8D3BE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4056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50BFCAAA" w14:textId="77777777" w:rsidTr="00FB0848">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7D1A1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5DBBE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Зарубежная проза второй половины XIX века-- XX века (</w:t>
            </w:r>
            <w:r w:rsidRPr="004F6276">
              <w:rPr>
                <w:rFonts w:ascii="Times New Roman" w:hAnsi="Times New Roman"/>
                <w:i/>
                <w:sz w:val="24"/>
              </w:rPr>
              <w:t>одно произведение по выбору</w:t>
            </w:r>
            <w:r w:rsidRPr="004F6276">
              <w:rPr>
                <w:rFonts w:ascii="Times New Roman" w:hAnsi="Times New Roman"/>
                <w:sz w:val="24"/>
              </w:rPr>
              <w:t>). Например, произведения Р.Брэдбери «451 градус по Фаренгейту»; Э. Хемингуэя «Старик и море».</w:t>
            </w:r>
          </w:p>
          <w:p w14:paraId="57FEF39F"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D4FF0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84817A5" w14:textId="77777777" w:rsidR="00FB0848" w:rsidRPr="004F6276" w:rsidRDefault="00FB0848" w:rsidP="00FB0848"/>
        </w:tc>
      </w:tr>
      <w:tr w:rsidR="00FB0848" w:rsidRPr="004F6276" w14:paraId="316A0F5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CEBEA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9.2</w:t>
            </w:r>
          </w:p>
          <w:p w14:paraId="5E7550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A223C6"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43381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CCEB4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48E9136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CDAE6E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D805A8" w14:textId="77777777" w:rsidR="00FB0848" w:rsidRPr="004F6276" w:rsidRDefault="00FB0848" w:rsidP="00FB0848">
            <w:pPr>
              <w:spacing w:after="0" w:line="240" w:lineRule="auto"/>
              <w:jc w:val="both"/>
              <w:rPr>
                <w:rFonts w:ascii="Times New Roman" w:hAnsi="Times New Roman"/>
                <w:sz w:val="24"/>
                <w:shd w:val="clear" w:color="auto" w:fill="4BF357"/>
              </w:rPr>
            </w:pPr>
            <w:r w:rsidRPr="004F6276">
              <w:rPr>
                <w:rFonts w:ascii="Times New Roman" w:hAnsi="Times New Roman"/>
                <w:i/>
                <w:sz w:val="24"/>
              </w:rPr>
              <w:t>Для чтения и изучения:</w:t>
            </w:r>
            <w:r w:rsidRPr="004F6276">
              <w:rPr>
                <w:rFonts w:ascii="Times New Roman" w:hAnsi="Times New Roman"/>
                <w:sz w:val="24"/>
              </w:rPr>
              <w:t xml:space="preserve"> зарубежная драматургия второй половины XIX века (</w:t>
            </w:r>
            <w:r w:rsidRPr="004F6276">
              <w:rPr>
                <w:rFonts w:ascii="Times New Roman" w:hAnsi="Times New Roman"/>
                <w:i/>
                <w:sz w:val="24"/>
              </w:rPr>
              <w:t>одно произведение по выбору</w:t>
            </w:r>
            <w:r w:rsidRPr="004F6276">
              <w:rPr>
                <w:rFonts w:ascii="Times New Roman" w:hAnsi="Times New Roman"/>
                <w:sz w:val="24"/>
              </w:rPr>
              <w:t>). Например, пьеса Г. Ибсена «Кукольный дом»,</w:t>
            </w:r>
            <w:r w:rsidRPr="004F6276">
              <w:rPr>
                <w:rStyle w:val="11"/>
                <w:rFonts w:ascii="Times New Roman" w:hAnsi="Times New Roman"/>
                <w:sz w:val="24"/>
              </w:rPr>
              <w:t xml:space="preserve"> </w:t>
            </w:r>
            <w:r w:rsidRPr="004F6276">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5DAF2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B167DE9" w14:textId="77777777" w:rsidR="00FB0848" w:rsidRPr="004F6276" w:rsidRDefault="00FB0848" w:rsidP="00FB0848"/>
        </w:tc>
      </w:tr>
      <w:tr w:rsidR="00FB0848" w:rsidRPr="004F6276" w14:paraId="15E72D5D" w14:textId="77777777" w:rsidTr="00FB0848">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9A6CB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F49DD4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BAF87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2DA9087" w14:textId="77777777" w:rsidR="00FB0848" w:rsidRPr="004F6276" w:rsidRDefault="00FB0848" w:rsidP="00FB0848"/>
        </w:tc>
      </w:tr>
      <w:tr w:rsidR="00FB0848" w:rsidRPr="004F6276" w14:paraId="6ACAD6CE" w14:textId="77777777" w:rsidTr="00FB0848">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C4039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CB3257"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57161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F63136" w14:textId="77777777" w:rsidR="00FB0848" w:rsidRPr="004F6276" w:rsidRDefault="00FB0848" w:rsidP="00FB0848"/>
        </w:tc>
      </w:tr>
      <w:tr w:rsidR="00FB0848" w:rsidRPr="004F6276" w14:paraId="3C12CB09" w14:textId="77777777" w:rsidTr="00FB0848">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29F9626" w14:textId="0E351AAD" w:rsidR="00FB0848" w:rsidRPr="004F6276" w:rsidRDefault="00FB0848" w:rsidP="00CC7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Прикладной модуль «Профессионально-орие</w:t>
            </w:r>
            <w:r w:rsidR="00CC7107">
              <w:rPr>
                <w:rFonts w:ascii="Times New Roman" w:hAnsi="Times New Roman"/>
                <w:b/>
                <w:sz w:val="24"/>
              </w:rPr>
              <w:t>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4FE647" w14:textId="35930E97"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7420DA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FB0848" w:rsidRPr="004F6276" w14:paraId="1F6BF5DD" w14:textId="77777777" w:rsidTr="00FB0848">
        <w:trPr>
          <w:trHeight w:val="418"/>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77F7D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«Ты профессией астронома метростроевца не удивишь!..»</w:t>
            </w:r>
          </w:p>
          <w:p w14:paraId="686CF74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586E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p w14:paraId="569B195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293DA3" w14:textId="49874182"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42E4DD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FB0848" w:rsidRPr="004F6276" w14:paraId="16A812C5" w14:textId="77777777" w:rsidTr="00FB0848">
        <w:trPr>
          <w:trHeight w:val="105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C3D5D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2EF2F3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 xml:space="preserve">Практические занятия: </w:t>
            </w:r>
            <w:r w:rsidRPr="004F6276">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F2F47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F9A89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7E4DC694" w14:textId="77777777" w:rsidTr="00FB0848">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FFAF1C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F6276">
              <w:rPr>
                <w:rFonts w:ascii="Times New Roman" w:hAnsi="Times New Roman"/>
                <w:b/>
                <w:sz w:val="24"/>
              </w:rPr>
              <w:lastRenderedPageBreak/>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199A2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3AF173" w14:textId="77777777" w:rsidR="00FB0848" w:rsidRPr="004F6276" w:rsidRDefault="00FB0848" w:rsidP="00FB0848">
            <w:pPr>
              <w:spacing w:after="0" w:line="240" w:lineRule="auto"/>
              <w:rPr>
                <w:rFonts w:ascii="Times New Roman" w:hAnsi="Times New Roman"/>
                <w:b/>
                <w:sz w:val="24"/>
              </w:rPr>
            </w:pPr>
          </w:p>
        </w:tc>
      </w:tr>
      <w:tr w:rsidR="00FB0848" w:rsidRPr="004F6276" w14:paraId="370448BD" w14:textId="77777777" w:rsidTr="00FB0848">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8C81AF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F6276">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C06C98" w14:textId="117DFA3A"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148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412F9C2" w14:textId="77777777" w:rsidR="00FB0848" w:rsidRPr="004F6276" w:rsidRDefault="00FB0848" w:rsidP="00FB0848">
            <w:pPr>
              <w:spacing w:after="0" w:line="240" w:lineRule="auto"/>
              <w:rPr>
                <w:rFonts w:ascii="Times New Roman" w:hAnsi="Times New Roman"/>
                <w:sz w:val="24"/>
              </w:rPr>
            </w:pPr>
          </w:p>
        </w:tc>
      </w:tr>
      <w:bookmarkEnd w:id="12"/>
    </w:tbl>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2B5FB4">
      <w:pPr>
        <w:spacing w:after="0" w:line="240" w:lineRule="auto"/>
        <w:jc w:val="both"/>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2B5FB4">
      <w:pPr>
        <w:spacing w:after="0" w:line="240" w:lineRule="auto"/>
        <w:jc w:val="both"/>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1DEF1E86"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w:t>
      </w:r>
      <w:r w:rsidR="00040236">
        <w:rPr>
          <w:rFonts w:ascii="Times New Roman" w:hAnsi="Times New Roman"/>
          <w:sz w:val="24"/>
          <w:szCs w:val="24"/>
        </w:rPr>
        <w:t>учебного предмета</w:t>
      </w:r>
      <w:r w:rsidRPr="00DD4DF0">
        <w:rPr>
          <w:rFonts w:ascii="Times New Roman" w:hAnsi="Times New Roman"/>
          <w:sz w:val="24"/>
          <w:szCs w:val="24"/>
        </w:rPr>
        <w:t xml:space="preserve">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6ED291C6" w14:textId="4D8F60AC" w:rsidR="009345B1" w:rsidRDefault="009345B1" w:rsidP="002B5FB4">
      <w:pPr>
        <w:spacing w:after="0" w:line="240" w:lineRule="auto"/>
        <w:jc w:val="both"/>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r w:rsidR="002B5FB4">
        <w:rPr>
          <w:rFonts w:ascii="Times New Roman" w:hAnsi="Times New Roman"/>
          <w:b/>
          <w:sz w:val="24"/>
          <w:szCs w:val="24"/>
        </w:rPr>
        <w:t xml:space="preserve"> </w:t>
      </w: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2B5FB4">
      <w:pPr>
        <w:spacing w:after="0" w:line="240" w:lineRule="auto"/>
        <w:jc w:val="both"/>
        <w:rPr>
          <w:rFonts w:ascii="Times New Roman" w:hAnsi="Times New Roman"/>
          <w:b/>
          <w:sz w:val="24"/>
          <w:szCs w:val="24"/>
        </w:rPr>
      </w:pPr>
    </w:p>
    <w:p w14:paraId="1F67FD76" w14:textId="77777777" w:rsidR="002B5FB4" w:rsidRPr="002B5FB4" w:rsidRDefault="002B5FB4" w:rsidP="002B5FB4">
      <w:pPr>
        <w:spacing w:after="0" w:line="240" w:lineRule="auto"/>
        <w:rPr>
          <w:rFonts w:ascii="Times New Roman" w:hAnsi="Times New Roman"/>
          <w:b/>
          <w:sz w:val="24"/>
          <w:szCs w:val="24"/>
        </w:rPr>
      </w:pPr>
      <w:r w:rsidRPr="002B5FB4">
        <w:rPr>
          <w:rFonts w:ascii="Times New Roman" w:hAnsi="Times New Roman"/>
          <w:b/>
          <w:sz w:val="24"/>
          <w:szCs w:val="24"/>
        </w:rPr>
        <w:t>Основные источники</w:t>
      </w:r>
    </w:p>
    <w:p w14:paraId="737364D1" w14:textId="77777777" w:rsidR="002B5FB4" w:rsidRPr="002B5FB4" w:rsidRDefault="002B5FB4" w:rsidP="002B5FB4">
      <w:pPr>
        <w:spacing w:after="0" w:line="240" w:lineRule="auto"/>
        <w:rPr>
          <w:rFonts w:ascii="Times New Roman" w:hAnsi="Times New Roman"/>
          <w:sz w:val="24"/>
          <w:szCs w:val="24"/>
        </w:rPr>
      </w:pPr>
      <w:r w:rsidRPr="002B5FB4">
        <w:rPr>
          <w:rFonts w:ascii="Times New Roman" w:hAnsi="Times New Roman"/>
          <w:sz w:val="24"/>
          <w:szCs w:val="24"/>
        </w:rPr>
        <w:t xml:space="preserve">1.Борода, Е. В. Современная литература для старших школьников : учебно-методическое пособие / Е. В. Борода. — Тамбов : Тамбовский государственный университет имени Г.Р. Державина, 2020. — 59 c. — ISBN 978-5-00078-348-1. — Текст : электронный // Электронно-библиотечная система IPR BOOKS : [сайт]. — URL: </w:t>
      </w:r>
      <w:hyperlink r:id="rId9" w:history="1">
        <w:r w:rsidRPr="002B5FB4">
          <w:rPr>
            <w:rStyle w:val="a9"/>
            <w:rFonts w:ascii="Times New Roman" w:hAnsi="Times New Roman"/>
            <w:sz w:val="24"/>
            <w:szCs w:val="24"/>
          </w:rPr>
          <w:t>https://www.iprbookshop.ru/109768.html</w:t>
        </w:r>
      </w:hyperlink>
      <w:r w:rsidRPr="002B5FB4">
        <w:rPr>
          <w:rFonts w:ascii="Times New Roman" w:hAnsi="Times New Roman"/>
          <w:sz w:val="24"/>
          <w:szCs w:val="24"/>
        </w:rPr>
        <w:t xml:space="preserve">  </w:t>
      </w:r>
    </w:p>
    <w:p w14:paraId="2CEF94AC" w14:textId="77777777" w:rsidR="002B5FB4" w:rsidRPr="002B5FB4" w:rsidRDefault="002B5FB4" w:rsidP="002B5FB4">
      <w:pPr>
        <w:spacing w:after="0" w:line="240" w:lineRule="auto"/>
        <w:rPr>
          <w:rFonts w:ascii="Times New Roman" w:hAnsi="Times New Roman"/>
          <w:sz w:val="24"/>
          <w:szCs w:val="24"/>
        </w:rPr>
      </w:pPr>
      <w:r w:rsidRPr="002B5FB4">
        <w:rPr>
          <w:rFonts w:ascii="Times New Roman" w:hAnsi="Times New Roman"/>
          <w:sz w:val="24"/>
          <w:szCs w:val="24"/>
        </w:rPr>
        <w:t xml:space="preserve">2. Минц, Б. А. Литература : учебник для СПО / Б. А. Минц, Н. В. Мокина. — Саратов : Профобразование, 2022. — 625 c. — ISBN 978-5-4488-1535-5. — Текст : электронный // Цифровой образовательный ресурс IPR SMART : [сайт]. — URL: https://www.iprbookshop.ru/122332.html— Режим доступа: для авторизир. пользователей. - DOI: </w:t>
      </w:r>
      <w:hyperlink r:id="rId10" w:history="1">
        <w:r w:rsidRPr="002B5FB4">
          <w:rPr>
            <w:rStyle w:val="a9"/>
            <w:rFonts w:ascii="Times New Roman" w:hAnsi="Times New Roman"/>
            <w:sz w:val="24"/>
            <w:szCs w:val="24"/>
          </w:rPr>
          <w:t>https://doi.org/10.23682/122332</w:t>
        </w:r>
      </w:hyperlink>
    </w:p>
    <w:p w14:paraId="7E274FF0" w14:textId="77777777" w:rsidR="002B5FB4" w:rsidRPr="002B5FB4" w:rsidRDefault="002B5FB4" w:rsidP="002B5FB4">
      <w:pPr>
        <w:spacing w:after="0" w:line="240" w:lineRule="auto"/>
        <w:ind w:left="340"/>
        <w:rPr>
          <w:rFonts w:ascii="Times New Roman" w:hAnsi="Times New Roman"/>
          <w:sz w:val="24"/>
          <w:szCs w:val="24"/>
        </w:rPr>
      </w:pPr>
    </w:p>
    <w:p w14:paraId="4532B900" w14:textId="77777777" w:rsidR="002B5FB4" w:rsidRPr="002B5FB4" w:rsidRDefault="002B5FB4" w:rsidP="002B5FB4">
      <w:pPr>
        <w:spacing w:after="0" w:line="240" w:lineRule="auto"/>
        <w:rPr>
          <w:rFonts w:ascii="Times New Roman" w:hAnsi="Times New Roman"/>
          <w:b/>
          <w:sz w:val="24"/>
          <w:szCs w:val="24"/>
        </w:rPr>
      </w:pPr>
      <w:r w:rsidRPr="002B5FB4">
        <w:rPr>
          <w:rFonts w:ascii="Times New Roman" w:hAnsi="Times New Roman"/>
          <w:b/>
          <w:sz w:val="24"/>
          <w:szCs w:val="24"/>
        </w:rPr>
        <w:t xml:space="preserve">Дополнительные источники </w:t>
      </w:r>
    </w:p>
    <w:p w14:paraId="45F016EE" w14:textId="28F289EF" w:rsidR="002B5FB4" w:rsidRPr="002B5FB4" w:rsidRDefault="002B5FB4" w:rsidP="002B5FB4">
      <w:pPr>
        <w:spacing w:after="0" w:line="240" w:lineRule="auto"/>
        <w:rPr>
          <w:rFonts w:ascii="Times New Roman" w:hAnsi="Times New Roman"/>
          <w:sz w:val="24"/>
          <w:szCs w:val="24"/>
        </w:rPr>
      </w:pPr>
      <w:r w:rsidRPr="002B5FB4">
        <w:rPr>
          <w:rFonts w:ascii="Times New Roman" w:hAnsi="Times New Roman"/>
          <w:sz w:val="24"/>
          <w:szCs w:val="24"/>
        </w:rPr>
        <w:t xml:space="preserve">1. Минц, Б. А. Литература : учебник для СПО / Б. А. Минц, Н. В. Мокина. — Саратов : Профобразование, 2022. — 625 c. — ISBN 978-5-4488-1535-5. — Текст : электронный // Цифровой образовательный ресурс IPR SMART : [сайт]. — URL: https://www.iprbookshop.ru/122332.html— Режим доступа: для авторизир. пользователей. - DOI: </w:t>
      </w:r>
      <w:hyperlink r:id="rId11" w:history="1">
        <w:r w:rsidRPr="002B5FB4">
          <w:rPr>
            <w:rStyle w:val="a9"/>
            <w:rFonts w:ascii="Times New Roman" w:hAnsi="Times New Roman"/>
            <w:sz w:val="24"/>
            <w:szCs w:val="24"/>
          </w:rPr>
          <w:t>https://doi.org/10.23682/122332</w:t>
        </w:r>
      </w:hyperlink>
    </w:p>
    <w:p w14:paraId="26AC91D0" w14:textId="77777777" w:rsidR="002B5FB4" w:rsidRPr="002B5FB4" w:rsidRDefault="002B5FB4" w:rsidP="002B5FB4">
      <w:pPr>
        <w:spacing w:after="0" w:line="240" w:lineRule="auto"/>
        <w:rPr>
          <w:rFonts w:ascii="Times New Roman" w:hAnsi="Times New Roman"/>
          <w:sz w:val="24"/>
          <w:szCs w:val="24"/>
        </w:rPr>
      </w:pPr>
      <w:r w:rsidRPr="002B5FB4">
        <w:rPr>
          <w:rFonts w:ascii="Times New Roman" w:hAnsi="Times New Roman"/>
          <w:sz w:val="24"/>
          <w:szCs w:val="24"/>
        </w:rPr>
        <w:t xml:space="preserve">2. Картузова М.В. История русской литературы XI – первой трети XIX века [Электронный ресурс]: учебное пособие/ Картузова М.В., Ходанен Л.А.— Электрон. текстовые данные.— Кемерово: Кемеровский государственный институт культуры, 2020.— 199 c.— Режим доступа: </w:t>
      </w:r>
      <w:hyperlink r:id="rId12" w:history="1">
        <w:r w:rsidRPr="002B5FB4">
          <w:rPr>
            <w:rStyle w:val="a9"/>
            <w:rFonts w:ascii="Times New Roman" w:hAnsi="Times New Roman"/>
            <w:sz w:val="24"/>
            <w:szCs w:val="24"/>
          </w:rPr>
          <w:t>https://ipr-smart.ru/108559</w:t>
        </w:r>
      </w:hyperlink>
      <w:r w:rsidRPr="002B5FB4">
        <w:rPr>
          <w:rFonts w:ascii="Times New Roman" w:hAnsi="Times New Roman"/>
          <w:sz w:val="24"/>
          <w:szCs w:val="24"/>
        </w:rPr>
        <w:t xml:space="preserve"> </w:t>
      </w:r>
    </w:p>
    <w:p w14:paraId="45629AE0" w14:textId="41E29AB8" w:rsidR="002B5FB4" w:rsidRDefault="002B5FB4" w:rsidP="002B5FB4">
      <w:pPr>
        <w:spacing w:after="0" w:line="240" w:lineRule="auto"/>
        <w:rPr>
          <w:rFonts w:ascii="Times New Roman" w:hAnsi="Times New Roman"/>
          <w:sz w:val="24"/>
          <w:szCs w:val="24"/>
        </w:rPr>
      </w:pPr>
      <w:r w:rsidRPr="002B5FB4">
        <w:rPr>
          <w:rFonts w:ascii="Times New Roman" w:hAnsi="Times New Roman"/>
          <w:sz w:val="24"/>
          <w:szCs w:val="24"/>
        </w:rPr>
        <w:t xml:space="preserve">3. Баль В.Ю. Русская литература 1960–1970-х гг [Электронный ресурс]: учебное пособие-практикум/ Баль В.Ю.— Электрон. текстовые данные.— Томск: Издательство Томского государственного университета, 2020.— 314 c.— Режим доступа: </w:t>
      </w:r>
      <w:hyperlink r:id="rId13" w:history="1">
        <w:r w:rsidRPr="002B5FB4">
          <w:rPr>
            <w:rStyle w:val="a9"/>
            <w:rFonts w:ascii="Times New Roman" w:hAnsi="Times New Roman"/>
            <w:sz w:val="24"/>
            <w:szCs w:val="24"/>
          </w:rPr>
          <w:t>https://ipr-smart.ru/116835</w:t>
        </w:r>
      </w:hyperlink>
      <w:r w:rsidRPr="002B5FB4">
        <w:rPr>
          <w:rFonts w:ascii="Times New Roman" w:hAnsi="Times New Roman"/>
          <w:sz w:val="24"/>
          <w:szCs w:val="24"/>
        </w:rPr>
        <w:t xml:space="preserve"> </w:t>
      </w:r>
    </w:p>
    <w:p w14:paraId="2D564D87" w14:textId="0ED023A2" w:rsidR="007D763B" w:rsidRDefault="007D763B" w:rsidP="002B5FB4">
      <w:pPr>
        <w:spacing w:after="0" w:line="240" w:lineRule="auto"/>
        <w:rPr>
          <w:rFonts w:ascii="Times New Roman" w:hAnsi="Times New Roman"/>
          <w:sz w:val="24"/>
          <w:szCs w:val="24"/>
        </w:rPr>
      </w:pPr>
    </w:p>
    <w:p w14:paraId="4A881AE0" w14:textId="77777777" w:rsidR="007D763B" w:rsidRPr="00CD17A4" w:rsidRDefault="007D763B" w:rsidP="007D763B">
      <w:pPr>
        <w:widowControl w:val="0"/>
        <w:tabs>
          <w:tab w:val="left" w:pos="1548"/>
        </w:tabs>
        <w:autoSpaceDE w:val="0"/>
        <w:autoSpaceDN w:val="0"/>
        <w:spacing w:after="0" w:line="240" w:lineRule="auto"/>
        <w:ind w:right="604"/>
        <w:jc w:val="both"/>
        <w:rPr>
          <w:rFonts w:ascii="Times New Roman" w:hAnsi="Times New Roman"/>
          <w:sz w:val="24"/>
        </w:rPr>
      </w:pPr>
      <w:r w:rsidRPr="00CD17A4">
        <w:rPr>
          <w:rFonts w:ascii="Times New Roman" w:hAnsi="Times New Roman"/>
          <w:b/>
          <w:sz w:val="24"/>
        </w:rPr>
        <w:t>3.3. Требования к организации учебного процесса для инвалидов и лиц с ОВЗ</w:t>
      </w:r>
    </w:p>
    <w:p w14:paraId="627BEF1F" w14:textId="77777777" w:rsidR="007D763B" w:rsidRPr="00CD17A4" w:rsidRDefault="007D763B" w:rsidP="007D763B">
      <w:pPr>
        <w:widowControl w:val="0"/>
        <w:tabs>
          <w:tab w:val="left" w:pos="1548"/>
        </w:tabs>
        <w:autoSpaceDE w:val="0"/>
        <w:autoSpaceDN w:val="0"/>
        <w:spacing w:after="0" w:line="240" w:lineRule="auto"/>
        <w:ind w:right="604"/>
        <w:jc w:val="both"/>
        <w:rPr>
          <w:rFonts w:ascii="Times New Roman" w:hAnsi="Times New Roman"/>
          <w:sz w:val="24"/>
        </w:rPr>
      </w:pPr>
      <w:r w:rsidRPr="00CD17A4">
        <w:rPr>
          <w:rFonts w:ascii="Times New Roman" w:hAnsi="Times New Roman"/>
          <w:sz w:val="24"/>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7C6D1B08" w14:textId="77777777" w:rsidR="002B5FB4" w:rsidRDefault="002B5FB4">
      <w:pPr>
        <w:rPr>
          <w:rFonts w:ascii="Times New Roman" w:hAnsi="Times New Roman"/>
          <w:sz w:val="24"/>
          <w:szCs w:val="24"/>
        </w:rPr>
      </w:pPr>
      <w:r>
        <w:rPr>
          <w:rFonts w:ascii="Times New Roman" w:hAnsi="Times New Roman"/>
          <w:sz w:val="24"/>
          <w:szCs w:val="24"/>
        </w:rPr>
        <w:br w:type="page"/>
      </w: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4"/>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8074BF">
        <w:tc>
          <w:tcPr>
            <w:tcW w:w="3115" w:type="dxa"/>
          </w:tcPr>
          <w:p w14:paraId="3D8D9929" w14:textId="3CBF49A1" w:rsidR="00975987" w:rsidRPr="00B2587F" w:rsidRDefault="00975987" w:rsidP="008074BF">
            <w:pPr>
              <w:rPr>
                <w:rFonts w:ascii="Times New Roman" w:hAnsi="Times New Roman"/>
                <w:sz w:val="24"/>
                <w:szCs w:val="24"/>
              </w:rPr>
            </w:pPr>
            <w:r w:rsidRPr="00B2587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 xml:space="preserve">Р 1, Темы 1.1-1.3, </w:t>
            </w:r>
          </w:p>
          <w:p w14:paraId="3D627D19" w14:textId="41052D98" w:rsidR="00975987" w:rsidRPr="00B2587F" w:rsidRDefault="00975987" w:rsidP="00776755">
            <w:pPr>
              <w:jc w:val="both"/>
              <w:rPr>
                <w:rFonts w:ascii="Times New Roman" w:hAnsi="Times New Roman"/>
                <w:sz w:val="24"/>
                <w:szCs w:val="24"/>
              </w:rPr>
            </w:pPr>
            <w:r w:rsidRPr="00B2587F">
              <w:rPr>
                <w:rFonts w:ascii="Times New Roman" w:hAnsi="Times New Roman"/>
                <w:sz w:val="24"/>
                <w:szCs w:val="24"/>
              </w:rPr>
              <w:t>Р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умения работать с инфоресурсами;</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8074BF">
        <w:tc>
          <w:tcPr>
            <w:tcW w:w="3115" w:type="dxa"/>
          </w:tcPr>
          <w:p w14:paraId="723872F3" w14:textId="1178832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DC04C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1B07B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A91C27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4DE77D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25A7817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261D90D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A9EC09F" w14:textId="574A31D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8074BF">
        <w:tc>
          <w:tcPr>
            <w:tcW w:w="3115" w:type="dxa"/>
          </w:tcPr>
          <w:p w14:paraId="55E649BF" w14:textId="55C6DEE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B2587F">
              <w:rPr>
                <w:rFonts w:ascii="Times New Roman" w:hAnsi="Times New Roman"/>
                <w:sz w:val="24"/>
                <w:szCs w:val="24"/>
              </w:rPr>
              <w:lastRenderedPageBreak/>
              <w:t>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lastRenderedPageBreak/>
              <w:t xml:space="preserve">Р 1, Темы 1.1-1.3, </w:t>
            </w:r>
          </w:p>
          <w:p w14:paraId="633AA58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BEC939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DE7E5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46F3A0E"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1A1323C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B5114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EA7F9E0" w14:textId="208BCEE9"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lastRenderedPageBreak/>
              <w:t>Р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8074BF">
        <w:tc>
          <w:tcPr>
            <w:tcW w:w="3115" w:type="dxa"/>
          </w:tcPr>
          <w:p w14:paraId="570DB632" w14:textId="4C1E3E3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lastRenderedPageBreak/>
              <w:t>ОК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EA21C3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C20D2E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247C3D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6317D8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73A97D4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483819C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4138B0F" w14:textId="2B42EE58"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8074BF">
        <w:tc>
          <w:tcPr>
            <w:tcW w:w="3115" w:type="dxa"/>
          </w:tcPr>
          <w:p w14:paraId="31F632CE" w14:textId="4CBDE6E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615F22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72F755F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5A93A5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182F3D2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6748A63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91DE2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D07E047" w14:textId="3A816406"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8074BF">
        <w:tc>
          <w:tcPr>
            <w:tcW w:w="3115" w:type="dxa"/>
          </w:tcPr>
          <w:p w14:paraId="7CBD9486" w14:textId="1AEDCD7D"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8EE1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426D3A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3643C2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7656E0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3939E65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7D4595F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0FF7C734" w14:textId="71978EE1"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8074BF">
        <w:tc>
          <w:tcPr>
            <w:tcW w:w="3115" w:type="dxa"/>
          </w:tcPr>
          <w:p w14:paraId="23F2A67E" w14:textId="6542DBCE"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892843B"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07E7AA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5D7717B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3CD4E1B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4DE483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528815D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2EE9F05D" w14:textId="49BA5BBA"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31BA75BA"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 xml:space="preserve">вносимых в рабочую программу учебного предмета </w:t>
      </w:r>
      <w:r w:rsidR="00040236">
        <w:rPr>
          <w:rFonts w:ascii="Times New Roman" w:hAnsi="Times New Roman"/>
          <w:b/>
          <w:sz w:val="28"/>
          <w:szCs w:val="28"/>
        </w:rPr>
        <w:t>ОУД.01</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23D63" w14:textId="77777777" w:rsidR="00FB0848" w:rsidRDefault="00FB0848" w:rsidP="00EA1170">
      <w:pPr>
        <w:spacing w:after="0" w:line="240" w:lineRule="auto"/>
      </w:pPr>
      <w:r>
        <w:separator/>
      </w:r>
    </w:p>
  </w:endnote>
  <w:endnote w:type="continuationSeparator" w:id="0">
    <w:p w14:paraId="2B204CC7" w14:textId="77777777" w:rsidR="00FB0848" w:rsidRDefault="00FB0848"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633290"/>
      <w:docPartObj>
        <w:docPartGallery w:val="Page Numbers (Bottom of Page)"/>
        <w:docPartUnique/>
      </w:docPartObj>
    </w:sdtPr>
    <w:sdtContent>
      <w:p w14:paraId="6C3C4E48" w14:textId="6ED2D706" w:rsidR="00FB0848" w:rsidRDefault="00FB0848">
        <w:pPr>
          <w:pStyle w:val="a7"/>
          <w:jc w:val="center"/>
        </w:pPr>
        <w:r>
          <w:fldChar w:fldCharType="begin"/>
        </w:r>
        <w:r>
          <w:instrText>PAGE   \* MERGEFORMAT</w:instrText>
        </w:r>
        <w:r>
          <w:fldChar w:fldCharType="separate"/>
        </w:r>
        <w:r w:rsidR="00CC7107">
          <w:rPr>
            <w:noProof/>
          </w:rPr>
          <w:t>17</w:t>
        </w:r>
        <w:r>
          <w:fldChar w:fldCharType="end"/>
        </w:r>
      </w:p>
    </w:sdtContent>
  </w:sdt>
  <w:p w14:paraId="64B8AE18" w14:textId="77777777" w:rsidR="00FB0848" w:rsidRDefault="00FB084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BEC4A" w14:textId="77777777" w:rsidR="00FB0848" w:rsidRDefault="00FB0848" w:rsidP="00EA1170">
      <w:pPr>
        <w:spacing w:after="0" w:line="240" w:lineRule="auto"/>
      </w:pPr>
      <w:r>
        <w:separator/>
      </w:r>
    </w:p>
  </w:footnote>
  <w:footnote w:type="continuationSeparator" w:id="0">
    <w:p w14:paraId="1C44ADAE" w14:textId="77777777" w:rsidR="00FB0848" w:rsidRDefault="00FB0848"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23D12F63"/>
    <w:multiLevelType w:val="multilevel"/>
    <w:tmpl w:val="6756A7C0"/>
    <w:lvl w:ilvl="0">
      <w:start w:val="4"/>
      <w:numFmt w:val="decimal"/>
      <w:lvlText w:val="%1."/>
      <w:lvlJc w:val="left"/>
      <w:pPr>
        <w:ind w:left="1069" w:hanging="360"/>
      </w:pPr>
    </w:lvl>
    <w:lvl w:ilvl="1">
      <w:start w:val="1"/>
      <w:numFmt w:val="decimal"/>
      <w:lvlText w:val="%1.%2."/>
      <w:lvlJc w:val="left"/>
      <w:pPr>
        <w:ind w:left="1070" w:hanging="360"/>
      </w:pPr>
    </w:lvl>
    <w:lvl w:ilvl="2">
      <w:start w:val="1"/>
      <w:numFmt w:val="decimal"/>
      <w:lvlText w:val="%1.%2.%3."/>
      <w:lvlJc w:val="left"/>
      <w:pPr>
        <w:ind w:left="1431" w:hanging="720"/>
      </w:pPr>
    </w:lvl>
    <w:lvl w:ilvl="3">
      <w:start w:val="1"/>
      <w:numFmt w:val="decimal"/>
      <w:lvlText w:val="%1.%2.%3.%4."/>
      <w:lvlJc w:val="left"/>
      <w:pPr>
        <w:ind w:left="1432" w:hanging="720"/>
      </w:pPr>
    </w:lvl>
    <w:lvl w:ilvl="4">
      <w:start w:val="1"/>
      <w:numFmt w:val="decimal"/>
      <w:lvlText w:val="%1.%2.%3.%4.%5."/>
      <w:lvlJc w:val="left"/>
      <w:pPr>
        <w:ind w:left="1793" w:hanging="1080"/>
      </w:pPr>
    </w:lvl>
    <w:lvl w:ilvl="5">
      <w:start w:val="1"/>
      <w:numFmt w:val="decimal"/>
      <w:lvlText w:val="%1.%2.%3.%4.%5.%6."/>
      <w:lvlJc w:val="left"/>
      <w:pPr>
        <w:ind w:left="1794" w:hanging="1080"/>
      </w:pPr>
    </w:lvl>
    <w:lvl w:ilvl="6">
      <w:start w:val="1"/>
      <w:numFmt w:val="decimal"/>
      <w:lvlText w:val="%1.%2.%3.%4.%5.%6.%7."/>
      <w:lvlJc w:val="left"/>
      <w:pPr>
        <w:ind w:left="2155" w:hanging="1440"/>
      </w:pPr>
    </w:lvl>
    <w:lvl w:ilvl="7">
      <w:start w:val="1"/>
      <w:numFmt w:val="decimal"/>
      <w:lvlText w:val="%1.%2.%3.%4.%5.%6.%7.%8."/>
      <w:lvlJc w:val="left"/>
      <w:pPr>
        <w:ind w:left="2156" w:hanging="1440"/>
      </w:pPr>
    </w:lvl>
    <w:lvl w:ilvl="8">
      <w:start w:val="1"/>
      <w:numFmt w:val="decimal"/>
      <w:lvlText w:val="%1.%2.%3.%4.%5.%6.%7.%8.%9."/>
      <w:lvlJc w:val="left"/>
      <w:pPr>
        <w:ind w:left="2517" w:hanging="1800"/>
      </w:p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8"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4"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6"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5033E1F"/>
    <w:multiLevelType w:val="multilevel"/>
    <w:tmpl w:val="C9B4A338"/>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832470"/>
    <w:multiLevelType w:val="multilevel"/>
    <w:tmpl w:val="10CE1F2E"/>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9"/>
  </w:num>
  <w:num w:numId="11">
    <w:abstractNumId w:val="3"/>
  </w:num>
  <w:num w:numId="12">
    <w:abstractNumId w:val="12"/>
  </w:num>
  <w:num w:numId="13">
    <w:abstractNumId w:val="5"/>
  </w:num>
  <w:num w:numId="14">
    <w:abstractNumId w:val="16"/>
  </w:num>
  <w:num w:numId="15">
    <w:abstractNumId w:val="18"/>
  </w:num>
  <w:num w:numId="16">
    <w:abstractNumId w:val="1"/>
  </w:num>
  <w:num w:numId="17">
    <w:abstractNumId w:val="13"/>
  </w:num>
  <w:num w:numId="18">
    <w:abstractNumId w:val="17"/>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00B3E"/>
    <w:rsid w:val="0002151E"/>
    <w:rsid w:val="00027545"/>
    <w:rsid w:val="00031040"/>
    <w:rsid w:val="00040236"/>
    <w:rsid w:val="0007183C"/>
    <w:rsid w:val="0007607B"/>
    <w:rsid w:val="00084FBC"/>
    <w:rsid w:val="00096AE0"/>
    <w:rsid w:val="000A5FDC"/>
    <w:rsid w:val="000A71D1"/>
    <w:rsid w:val="000B04AB"/>
    <w:rsid w:val="000B1D44"/>
    <w:rsid w:val="000D22D3"/>
    <w:rsid w:val="000F5565"/>
    <w:rsid w:val="000F6434"/>
    <w:rsid w:val="00112107"/>
    <w:rsid w:val="00115477"/>
    <w:rsid w:val="00117621"/>
    <w:rsid w:val="00155DD4"/>
    <w:rsid w:val="00156A15"/>
    <w:rsid w:val="00170EA9"/>
    <w:rsid w:val="001843D9"/>
    <w:rsid w:val="0019228D"/>
    <w:rsid w:val="001A1062"/>
    <w:rsid w:val="001D0DDE"/>
    <w:rsid w:val="001E75C4"/>
    <w:rsid w:val="001F47BA"/>
    <w:rsid w:val="002336FE"/>
    <w:rsid w:val="0023689A"/>
    <w:rsid w:val="0024408A"/>
    <w:rsid w:val="00255F5E"/>
    <w:rsid w:val="002578FC"/>
    <w:rsid w:val="00267054"/>
    <w:rsid w:val="0028231A"/>
    <w:rsid w:val="002B0AC8"/>
    <w:rsid w:val="002B2A1C"/>
    <w:rsid w:val="002B5FB4"/>
    <w:rsid w:val="002B71B8"/>
    <w:rsid w:val="002C3A26"/>
    <w:rsid w:val="002D3926"/>
    <w:rsid w:val="002E49C0"/>
    <w:rsid w:val="002F4B5A"/>
    <w:rsid w:val="00300636"/>
    <w:rsid w:val="00327EC7"/>
    <w:rsid w:val="003401A0"/>
    <w:rsid w:val="00350425"/>
    <w:rsid w:val="00351E9D"/>
    <w:rsid w:val="0038648C"/>
    <w:rsid w:val="003C2250"/>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05E1"/>
    <w:rsid w:val="0056165E"/>
    <w:rsid w:val="0057294C"/>
    <w:rsid w:val="00592BFC"/>
    <w:rsid w:val="005A32D3"/>
    <w:rsid w:val="005A35EC"/>
    <w:rsid w:val="005A56E7"/>
    <w:rsid w:val="005C43B7"/>
    <w:rsid w:val="005D4C9C"/>
    <w:rsid w:val="005D7B56"/>
    <w:rsid w:val="005F2E16"/>
    <w:rsid w:val="00600DF3"/>
    <w:rsid w:val="006071B6"/>
    <w:rsid w:val="00620E73"/>
    <w:rsid w:val="00636A56"/>
    <w:rsid w:val="00663DFF"/>
    <w:rsid w:val="006651AE"/>
    <w:rsid w:val="00686FB4"/>
    <w:rsid w:val="00697431"/>
    <w:rsid w:val="006A779F"/>
    <w:rsid w:val="006D2E6C"/>
    <w:rsid w:val="00707DA7"/>
    <w:rsid w:val="00744884"/>
    <w:rsid w:val="007679DE"/>
    <w:rsid w:val="00773425"/>
    <w:rsid w:val="00776755"/>
    <w:rsid w:val="007919C2"/>
    <w:rsid w:val="007922E2"/>
    <w:rsid w:val="007945FB"/>
    <w:rsid w:val="007A32FA"/>
    <w:rsid w:val="007B4F60"/>
    <w:rsid w:val="007D763B"/>
    <w:rsid w:val="008074BF"/>
    <w:rsid w:val="00893F55"/>
    <w:rsid w:val="008A6870"/>
    <w:rsid w:val="008D5DCF"/>
    <w:rsid w:val="008E596E"/>
    <w:rsid w:val="008F4DB5"/>
    <w:rsid w:val="00905B47"/>
    <w:rsid w:val="00931357"/>
    <w:rsid w:val="009345B1"/>
    <w:rsid w:val="0094141B"/>
    <w:rsid w:val="00955DEF"/>
    <w:rsid w:val="009560F4"/>
    <w:rsid w:val="00975987"/>
    <w:rsid w:val="009E09F7"/>
    <w:rsid w:val="009E393F"/>
    <w:rsid w:val="00A07911"/>
    <w:rsid w:val="00A20BBE"/>
    <w:rsid w:val="00A22C1D"/>
    <w:rsid w:val="00A24CAF"/>
    <w:rsid w:val="00A62156"/>
    <w:rsid w:val="00A748A8"/>
    <w:rsid w:val="00A94B8D"/>
    <w:rsid w:val="00B06A7D"/>
    <w:rsid w:val="00B2587F"/>
    <w:rsid w:val="00B35F21"/>
    <w:rsid w:val="00B41736"/>
    <w:rsid w:val="00B65CB9"/>
    <w:rsid w:val="00BB600C"/>
    <w:rsid w:val="00BC7CF6"/>
    <w:rsid w:val="00BD05D8"/>
    <w:rsid w:val="00BE238B"/>
    <w:rsid w:val="00BF5D09"/>
    <w:rsid w:val="00C047A8"/>
    <w:rsid w:val="00C40AEB"/>
    <w:rsid w:val="00C43673"/>
    <w:rsid w:val="00C707E5"/>
    <w:rsid w:val="00C90A5B"/>
    <w:rsid w:val="00C90B95"/>
    <w:rsid w:val="00C9294C"/>
    <w:rsid w:val="00CB5A71"/>
    <w:rsid w:val="00CC7107"/>
    <w:rsid w:val="00CD28A6"/>
    <w:rsid w:val="00CF1856"/>
    <w:rsid w:val="00CF23A1"/>
    <w:rsid w:val="00D16590"/>
    <w:rsid w:val="00D343E2"/>
    <w:rsid w:val="00D46AD8"/>
    <w:rsid w:val="00D56178"/>
    <w:rsid w:val="00D6168D"/>
    <w:rsid w:val="00D6650D"/>
    <w:rsid w:val="00D724F4"/>
    <w:rsid w:val="00DC3E01"/>
    <w:rsid w:val="00DF1399"/>
    <w:rsid w:val="00E06204"/>
    <w:rsid w:val="00E108B3"/>
    <w:rsid w:val="00E31CF3"/>
    <w:rsid w:val="00E330BD"/>
    <w:rsid w:val="00E568EF"/>
    <w:rsid w:val="00EA1170"/>
    <w:rsid w:val="00EC6E44"/>
    <w:rsid w:val="00ED26A2"/>
    <w:rsid w:val="00F01DB9"/>
    <w:rsid w:val="00F125F0"/>
    <w:rsid w:val="00F30C33"/>
    <w:rsid w:val="00F5459C"/>
    <w:rsid w:val="00F60A53"/>
    <w:rsid w:val="00F84501"/>
    <w:rsid w:val="00FB0848"/>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qFormat/>
    <w:rsid w:val="00FB0848"/>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FB0848"/>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FB0848"/>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FB0848"/>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FB0848"/>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FB0848"/>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FB0848"/>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FB0848"/>
    <w:rPr>
      <w:rFonts w:ascii="XO Thames" w:eastAsia="Times New Roman" w:hAnsi="XO Thames" w:cs="Times New Roman"/>
      <w:b/>
      <w:color w:val="000000"/>
      <w:szCs w:val="20"/>
      <w:lang w:eastAsia="ru-RU"/>
    </w:rPr>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qFormat/>
    <w:rsid w:val="00BC7CF6"/>
    <w:pPr>
      <w:ind w:left="720"/>
      <w:contextualSpacing/>
    </w:pPr>
  </w:style>
  <w:style w:type="character" w:customStyle="1" w:styleId="a4">
    <w:name w:val="Абзац списка Знак"/>
    <w:basedOn w:val="11"/>
    <w:link w:val="a3"/>
    <w:rsid w:val="00FB0848"/>
    <w:rPr>
      <w:rFonts w:ascii="Calibri" w:eastAsia="Times New Roman" w:hAnsi="Calibri" w:cs="Times New Roman"/>
      <w:lang w:eastAsia="ru-RU"/>
    </w:rPr>
  </w:style>
  <w:style w:type="character" w:customStyle="1" w:styleId="11">
    <w:name w:val="Обычный1"/>
    <w:rsid w:val="00FB0848"/>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paragraph" w:customStyle="1" w:styleId="21">
    <w:name w:val="Гиперссылка2"/>
    <w:link w:val="a9"/>
    <w:rsid w:val="00FB0848"/>
    <w:pPr>
      <w:spacing w:after="160" w:line="264" w:lineRule="auto"/>
    </w:pPr>
    <w:rPr>
      <w:color w:val="0000FF" w:themeColor="hyperlink"/>
      <w:u w:val="single"/>
    </w:rPr>
  </w:style>
  <w:style w:type="table" w:styleId="aa">
    <w:name w:val="Table Grid"/>
    <w:basedOn w:val="a1"/>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uiPriority w:val="1"/>
    <w:rsid w:val="00975987"/>
    <w:rPr>
      <w:rFonts w:ascii="Times New Roman" w:eastAsia="Times New Roman" w:hAnsi="Times New Roman" w:cs="Times New Roman"/>
      <w:sz w:val="24"/>
      <w:szCs w:val="24"/>
    </w:rPr>
  </w:style>
  <w:style w:type="character" w:styleId="ad">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paragraph" w:customStyle="1" w:styleId="c6">
    <w:name w:val="c6"/>
    <w:basedOn w:val="12"/>
    <w:rsid w:val="00FB0848"/>
  </w:style>
  <w:style w:type="paragraph" w:customStyle="1" w:styleId="12">
    <w:name w:val="Основной шрифт абзаца1"/>
    <w:rsid w:val="00FB0848"/>
    <w:pPr>
      <w:spacing w:after="160" w:line="264" w:lineRule="auto"/>
    </w:pPr>
    <w:rPr>
      <w:rFonts w:eastAsia="Times New Roman" w:cs="Times New Roman"/>
      <w:color w:val="000000"/>
      <w:szCs w:val="20"/>
      <w:lang w:eastAsia="ru-RU"/>
    </w:rPr>
  </w:style>
  <w:style w:type="paragraph" w:styleId="22">
    <w:name w:val="toc 2"/>
    <w:next w:val="a"/>
    <w:link w:val="23"/>
    <w:uiPriority w:val="39"/>
    <w:rsid w:val="00FB0848"/>
    <w:pPr>
      <w:spacing w:after="160" w:line="264" w:lineRule="auto"/>
      <w:ind w:left="200"/>
    </w:pPr>
    <w:rPr>
      <w:rFonts w:ascii="Times New Roman" w:eastAsia="Times New Roman" w:hAnsi="Times New Roman" w:cs="Times New Roman"/>
      <w:color w:val="000000"/>
      <w:sz w:val="28"/>
      <w:szCs w:val="20"/>
      <w:lang w:eastAsia="ru-RU"/>
    </w:rPr>
  </w:style>
  <w:style w:type="character" w:customStyle="1" w:styleId="23">
    <w:name w:val="Оглавление 2 Знак"/>
    <w:link w:val="22"/>
    <w:uiPriority w:val="39"/>
    <w:rsid w:val="00FB0848"/>
    <w:rPr>
      <w:rFonts w:ascii="Times New Roman" w:eastAsia="Times New Roman" w:hAnsi="Times New Roman" w:cs="Times New Roman"/>
      <w:color w:val="000000"/>
      <w:sz w:val="28"/>
      <w:szCs w:val="20"/>
      <w:lang w:eastAsia="ru-RU"/>
    </w:rPr>
  </w:style>
  <w:style w:type="paragraph" w:customStyle="1" w:styleId="13">
    <w:name w:val="Знак сноски1"/>
    <w:basedOn w:val="12"/>
    <w:link w:val="ae"/>
    <w:rsid w:val="00FB0848"/>
    <w:rPr>
      <w:vertAlign w:val="superscript"/>
    </w:rPr>
  </w:style>
  <w:style w:type="character" w:styleId="ae">
    <w:name w:val="footnote reference"/>
    <w:basedOn w:val="a0"/>
    <w:link w:val="13"/>
    <w:rsid w:val="00FB0848"/>
    <w:rPr>
      <w:rFonts w:eastAsia="Times New Roman" w:cs="Times New Roman"/>
      <w:color w:val="000000"/>
      <w:szCs w:val="20"/>
      <w:vertAlign w:val="superscript"/>
      <w:lang w:eastAsia="ru-RU"/>
    </w:rPr>
  </w:style>
  <w:style w:type="paragraph" w:customStyle="1" w:styleId="14">
    <w:name w:val="Гиперссылка1"/>
    <w:rsid w:val="00FB0848"/>
    <w:pPr>
      <w:spacing w:after="160" w:line="264" w:lineRule="auto"/>
    </w:pPr>
    <w:rPr>
      <w:rFonts w:eastAsia="Times New Roman" w:cs="Times New Roman"/>
      <w:color w:val="0000FF"/>
      <w:szCs w:val="20"/>
      <w:u w:val="single"/>
      <w:lang w:eastAsia="ru-RU"/>
    </w:rPr>
  </w:style>
  <w:style w:type="paragraph" w:styleId="41">
    <w:name w:val="toc 4"/>
    <w:next w:val="a"/>
    <w:link w:val="42"/>
    <w:uiPriority w:val="39"/>
    <w:rsid w:val="00FB0848"/>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FB0848"/>
    <w:rPr>
      <w:rFonts w:ascii="XO Thames" w:eastAsia="Times New Roman" w:hAnsi="XO Thames" w:cs="Times New Roman"/>
      <w:color w:val="000000"/>
      <w:sz w:val="28"/>
      <w:szCs w:val="20"/>
      <w:lang w:eastAsia="ru-RU"/>
    </w:rPr>
  </w:style>
  <w:style w:type="paragraph" w:customStyle="1" w:styleId="24">
    <w:name w:val="Основной шрифт абзаца2"/>
    <w:rsid w:val="00FB0848"/>
    <w:pPr>
      <w:spacing w:after="160" w:line="264" w:lineRule="auto"/>
    </w:pPr>
    <w:rPr>
      <w:rFonts w:eastAsia="Times New Roman" w:cs="Times New Roman"/>
      <w:color w:val="000000"/>
      <w:szCs w:val="20"/>
      <w:lang w:eastAsia="ru-RU"/>
    </w:rPr>
  </w:style>
  <w:style w:type="paragraph" w:customStyle="1" w:styleId="43">
    <w:name w:val="Основной шрифт абзаца4"/>
    <w:rsid w:val="00FB0848"/>
    <w:pPr>
      <w:spacing w:after="160" w:line="264" w:lineRule="auto"/>
    </w:pPr>
    <w:rPr>
      <w:rFonts w:eastAsia="Times New Roman" w:cs="Times New Roman"/>
      <w:color w:val="000000"/>
      <w:szCs w:val="20"/>
      <w:lang w:eastAsia="ru-RU"/>
    </w:rPr>
  </w:style>
  <w:style w:type="paragraph" w:customStyle="1" w:styleId="ConsPlusNormal">
    <w:name w:val="ConsPlusNormal"/>
    <w:rsid w:val="00FB0848"/>
    <w:pPr>
      <w:widowControl w:val="0"/>
      <w:spacing w:after="0" w:line="240" w:lineRule="auto"/>
    </w:pPr>
    <w:rPr>
      <w:rFonts w:ascii="Arial" w:eastAsia="Times New Roman" w:hAnsi="Arial" w:cs="Times New Roman"/>
      <w:color w:val="000000"/>
      <w:sz w:val="20"/>
      <w:szCs w:val="20"/>
      <w:lang w:eastAsia="ru-RU"/>
    </w:rPr>
  </w:style>
  <w:style w:type="paragraph" w:styleId="6">
    <w:name w:val="toc 6"/>
    <w:next w:val="a"/>
    <w:link w:val="60"/>
    <w:uiPriority w:val="39"/>
    <w:rsid w:val="00FB0848"/>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FB0848"/>
    <w:rPr>
      <w:rFonts w:ascii="XO Thames" w:eastAsia="Times New Roman" w:hAnsi="XO Thames" w:cs="Times New Roman"/>
      <w:color w:val="000000"/>
      <w:sz w:val="28"/>
      <w:szCs w:val="20"/>
      <w:lang w:eastAsia="ru-RU"/>
    </w:rPr>
  </w:style>
  <w:style w:type="paragraph" w:styleId="7">
    <w:name w:val="toc 7"/>
    <w:next w:val="a"/>
    <w:link w:val="70"/>
    <w:uiPriority w:val="39"/>
    <w:rsid w:val="00FB0848"/>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FB0848"/>
    <w:rPr>
      <w:rFonts w:ascii="XO Thames" w:eastAsia="Times New Roman" w:hAnsi="XO Thames" w:cs="Times New Roman"/>
      <w:color w:val="000000"/>
      <w:sz w:val="28"/>
      <w:szCs w:val="20"/>
      <w:lang w:eastAsia="ru-RU"/>
    </w:rPr>
  </w:style>
  <w:style w:type="paragraph" w:styleId="af">
    <w:name w:val="annotation text"/>
    <w:basedOn w:val="a"/>
    <w:link w:val="af0"/>
    <w:rsid w:val="00FB0848"/>
    <w:pPr>
      <w:spacing w:after="160" w:line="240" w:lineRule="auto"/>
    </w:pPr>
    <w:rPr>
      <w:rFonts w:asciiTheme="minorHAnsi" w:hAnsiTheme="minorHAnsi"/>
      <w:color w:val="000000"/>
      <w:sz w:val="20"/>
      <w:szCs w:val="20"/>
    </w:rPr>
  </w:style>
  <w:style w:type="character" w:customStyle="1" w:styleId="af0">
    <w:name w:val="Текст примечания Знак"/>
    <w:basedOn w:val="a0"/>
    <w:link w:val="af"/>
    <w:rsid w:val="00FB0848"/>
    <w:rPr>
      <w:rFonts w:eastAsia="Times New Roman" w:cs="Times New Roman"/>
      <w:color w:val="000000"/>
      <w:sz w:val="20"/>
      <w:szCs w:val="20"/>
      <w:lang w:eastAsia="ru-RU"/>
    </w:rPr>
  </w:style>
  <w:style w:type="paragraph" w:customStyle="1" w:styleId="dt-p">
    <w:name w:val="dt-p"/>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c7">
    <w:name w:val="c7"/>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Endnote">
    <w:name w:val="Endnote"/>
    <w:rsid w:val="00FB0848"/>
    <w:pPr>
      <w:spacing w:after="160" w:line="264" w:lineRule="auto"/>
      <w:ind w:firstLine="851"/>
      <w:jc w:val="both"/>
    </w:pPr>
    <w:rPr>
      <w:rFonts w:ascii="XO Thames" w:eastAsia="Times New Roman" w:hAnsi="XO Thames" w:cs="Times New Roman"/>
      <w:color w:val="000000"/>
      <w:szCs w:val="20"/>
      <w:lang w:eastAsia="ru-RU"/>
    </w:rPr>
  </w:style>
  <w:style w:type="paragraph" w:styleId="31">
    <w:name w:val="Body Text Indent 3"/>
    <w:basedOn w:val="a"/>
    <w:link w:val="32"/>
    <w:rsid w:val="00FB0848"/>
    <w:pPr>
      <w:spacing w:after="120"/>
      <w:ind w:left="283"/>
    </w:pPr>
    <w:rPr>
      <w:color w:val="000000"/>
      <w:sz w:val="16"/>
      <w:szCs w:val="20"/>
    </w:rPr>
  </w:style>
  <w:style w:type="character" w:customStyle="1" w:styleId="32">
    <w:name w:val="Основной текст с отступом 3 Знак"/>
    <w:basedOn w:val="a0"/>
    <w:link w:val="31"/>
    <w:rsid w:val="00FB0848"/>
    <w:rPr>
      <w:rFonts w:ascii="Calibri" w:eastAsia="Times New Roman" w:hAnsi="Calibri" w:cs="Times New Roman"/>
      <w:color w:val="000000"/>
      <w:sz w:val="16"/>
      <w:szCs w:val="20"/>
      <w:lang w:eastAsia="ru-RU"/>
    </w:rPr>
  </w:style>
  <w:style w:type="paragraph" w:styleId="af1">
    <w:name w:val="TOC Heading"/>
    <w:basedOn w:val="1"/>
    <w:next w:val="a"/>
    <w:link w:val="af2"/>
    <w:rsid w:val="00FB0848"/>
    <w:pPr>
      <w:spacing w:before="240" w:line="264" w:lineRule="auto"/>
      <w:outlineLvl w:val="8"/>
    </w:pPr>
    <w:rPr>
      <w:rFonts w:eastAsia="Times New Roman" w:cs="Times New Roman"/>
      <w:b w:val="0"/>
      <w:bCs w:val="0"/>
      <w:sz w:val="32"/>
      <w:szCs w:val="20"/>
    </w:rPr>
  </w:style>
  <w:style w:type="character" w:customStyle="1" w:styleId="af2">
    <w:name w:val="Заголовок оглавления Знак"/>
    <w:basedOn w:val="10"/>
    <w:link w:val="af1"/>
    <w:rsid w:val="00FB0848"/>
    <w:rPr>
      <w:rFonts w:asciiTheme="majorHAnsi" w:eastAsia="Times New Roman" w:hAnsiTheme="majorHAnsi" w:cs="Times New Roman"/>
      <w:b w:val="0"/>
      <w:bCs w:val="0"/>
      <w:color w:val="365F91" w:themeColor="accent1" w:themeShade="BF"/>
      <w:sz w:val="32"/>
      <w:szCs w:val="20"/>
      <w:lang w:eastAsia="ru-RU"/>
    </w:rPr>
  </w:style>
  <w:style w:type="paragraph" w:customStyle="1" w:styleId="110">
    <w:name w:val="Обычный11"/>
    <w:rsid w:val="00FB0848"/>
    <w:pPr>
      <w:spacing w:after="160" w:line="264" w:lineRule="auto"/>
    </w:pPr>
    <w:rPr>
      <w:rFonts w:eastAsia="Times New Roman" w:cs="Times New Roman"/>
      <w:color w:val="000000"/>
      <w:szCs w:val="20"/>
      <w:lang w:eastAsia="ru-RU"/>
    </w:rPr>
  </w:style>
  <w:style w:type="paragraph" w:styleId="33">
    <w:name w:val="toc 3"/>
    <w:next w:val="a"/>
    <w:link w:val="34"/>
    <w:uiPriority w:val="39"/>
    <w:rsid w:val="00FB0848"/>
    <w:pPr>
      <w:spacing w:after="160" w:line="264" w:lineRule="auto"/>
      <w:ind w:left="400"/>
    </w:pPr>
    <w:rPr>
      <w:rFonts w:ascii="Times New Roman" w:eastAsia="Times New Roman" w:hAnsi="Times New Roman" w:cs="Times New Roman"/>
      <w:color w:val="000000"/>
      <w:sz w:val="28"/>
      <w:szCs w:val="20"/>
      <w:lang w:eastAsia="ru-RU"/>
    </w:rPr>
  </w:style>
  <w:style w:type="character" w:customStyle="1" w:styleId="34">
    <w:name w:val="Оглавление 3 Знак"/>
    <w:link w:val="33"/>
    <w:uiPriority w:val="39"/>
    <w:rsid w:val="00FB0848"/>
    <w:rPr>
      <w:rFonts w:ascii="Times New Roman" w:eastAsia="Times New Roman" w:hAnsi="Times New Roman" w:cs="Times New Roman"/>
      <w:color w:val="000000"/>
      <w:sz w:val="28"/>
      <w:szCs w:val="20"/>
      <w:lang w:eastAsia="ru-RU"/>
    </w:rPr>
  </w:style>
  <w:style w:type="paragraph" w:customStyle="1" w:styleId="c14">
    <w:name w:val="c14"/>
    <w:basedOn w:val="12"/>
    <w:rsid w:val="00FB0848"/>
  </w:style>
  <w:style w:type="paragraph" w:customStyle="1" w:styleId="c2">
    <w:name w:val="c2"/>
    <w:basedOn w:val="12"/>
    <w:rsid w:val="00FB0848"/>
  </w:style>
  <w:style w:type="paragraph" w:customStyle="1" w:styleId="15">
    <w:name w:val="Знак примечания1"/>
    <w:basedOn w:val="12"/>
    <w:rsid w:val="00FB0848"/>
    <w:rPr>
      <w:sz w:val="16"/>
    </w:rPr>
  </w:style>
  <w:style w:type="paragraph" w:customStyle="1" w:styleId="16">
    <w:name w:val="Номер страницы1"/>
    <w:basedOn w:val="12"/>
    <w:rsid w:val="00FB0848"/>
  </w:style>
  <w:style w:type="paragraph" w:customStyle="1" w:styleId="dt-m">
    <w:name w:val="dt-m"/>
    <w:basedOn w:val="12"/>
    <w:rsid w:val="00FB0848"/>
  </w:style>
  <w:style w:type="paragraph" w:styleId="25">
    <w:name w:val="Body Text Indent 2"/>
    <w:basedOn w:val="a"/>
    <w:link w:val="26"/>
    <w:rsid w:val="00FB0848"/>
    <w:pPr>
      <w:spacing w:after="120" w:line="480" w:lineRule="auto"/>
      <w:ind w:left="283"/>
    </w:pPr>
    <w:rPr>
      <w:rFonts w:ascii="Times New Roman" w:hAnsi="Times New Roman"/>
      <w:color w:val="000000"/>
      <w:sz w:val="24"/>
      <w:szCs w:val="20"/>
    </w:rPr>
  </w:style>
  <w:style w:type="character" w:customStyle="1" w:styleId="26">
    <w:name w:val="Основной текст с отступом 2 Знак"/>
    <w:basedOn w:val="a0"/>
    <w:link w:val="25"/>
    <w:rsid w:val="00FB0848"/>
    <w:rPr>
      <w:rFonts w:ascii="Times New Roman" w:eastAsia="Times New Roman" w:hAnsi="Times New Roman" w:cs="Times New Roman"/>
      <w:color w:val="000000"/>
      <w:sz w:val="24"/>
      <w:szCs w:val="20"/>
      <w:lang w:eastAsia="ru-RU"/>
    </w:rPr>
  </w:style>
  <w:style w:type="paragraph" w:customStyle="1" w:styleId="c11">
    <w:name w:val="c11"/>
    <w:basedOn w:val="12"/>
    <w:rsid w:val="00FB0848"/>
  </w:style>
  <w:style w:type="paragraph" w:customStyle="1" w:styleId="Footnote">
    <w:name w:val="Footnote"/>
    <w:basedOn w:val="a"/>
    <w:rsid w:val="00FB0848"/>
    <w:pPr>
      <w:spacing w:after="0" w:line="240" w:lineRule="auto"/>
    </w:pPr>
    <w:rPr>
      <w:color w:val="000000"/>
      <w:sz w:val="20"/>
      <w:szCs w:val="20"/>
    </w:rPr>
  </w:style>
  <w:style w:type="paragraph" w:styleId="17">
    <w:name w:val="toc 1"/>
    <w:basedOn w:val="a"/>
    <w:next w:val="a"/>
    <w:link w:val="18"/>
    <w:uiPriority w:val="39"/>
    <w:rsid w:val="00FB0848"/>
    <w:pPr>
      <w:spacing w:after="100" w:line="264" w:lineRule="auto"/>
    </w:pPr>
    <w:rPr>
      <w:rFonts w:ascii="Times New Roman" w:hAnsi="Times New Roman"/>
      <w:color w:val="000000"/>
      <w:sz w:val="28"/>
      <w:szCs w:val="20"/>
    </w:rPr>
  </w:style>
  <w:style w:type="character" w:customStyle="1" w:styleId="18">
    <w:name w:val="Оглавление 1 Знак"/>
    <w:basedOn w:val="11"/>
    <w:link w:val="17"/>
    <w:uiPriority w:val="39"/>
    <w:rsid w:val="00FB0848"/>
    <w:rPr>
      <w:rFonts w:ascii="Times New Roman" w:eastAsia="Times New Roman" w:hAnsi="Times New Roman" w:cs="Times New Roman"/>
      <w:color w:val="000000"/>
      <w:sz w:val="28"/>
      <w:szCs w:val="20"/>
      <w:lang w:eastAsia="ru-RU"/>
    </w:rPr>
  </w:style>
  <w:style w:type="paragraph" w:customStyle="1" w:styleId="c12">
    <w:name w:val="c12"/>
    <w:basedOn w:val="12"/>
    <w:rsid w:val="00FB0848"/>
  </w:style>
  <w:style w:type="paragraph" w:customStyle="1" w:styleId="HeaderandFooter">
    <w:name w:val="Header and Footer"/>
    <w:rsid w:val="00FB0848"/>
    <w:pPr>
      <w:spacing w:after="160" w:line="240" w:lineRule="auto"/>
      <w:jc w:val="both"/>
    </w:pPr>
    <w:rPr>
      <w:rFonts w:ascii="XO Thames" w:eastAsia="Times New Roman" w:hAnsi="XO Thames" w:cs="Times New Roman"/>
      <w:color w:val="000000"/>
      <w:sz w:val="28"/>
      <w:szCs w:val="20"/>
      <w:lang w:eastAsia="ru-RU"/>
    </w:rPr>
  </w:style>
  <w:style w:type="paragraph" w:customStyle="1" w:styleId="c0">
    <w:name w:val="c0"/>
    <w:basedOn w:val="12"/>
    <w:rsid w:val="00FB0848"/>
  </w:style>
  <w:style w:type="paragraph" w:styleId="9">
    <w:name w:val="toc 9"/>
    <w:next w:val="a"/>
    <w:link w:val="90"/>
    <w:uiPriority w:val="39"/>
    <w:rsid w:val="00FB0848"/>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FB0848"/>
    <w:rPr>
      <w:rFonts w:ascii="XO Thames" w:eastAsia="Times New Roman" w:hAnsi="XO Thames" w:cs="Times New Roman"/>
      <w:color w:val="000000"/>
      <w:sz w:val="28"/>
      <w:szCs w:val="20"/>
      <w:lang w:eastAsia="ru-RU"/>
    </w:rPr>
  </w:style>
  <w:style w:type="paragraph" w:styleId="af3">
    <w:name w:val="Normal (Web)"/>
    <w:basedOn w:val="a"/>
    <w:link w:val="af4"/>
    <w:rsid w:val="00FB0848"/>
    <w:pPr>
      <w:spacing w:beforeAutospacing="1" w:after="160" w:afterAutospacing="1" w:line="240" w:lineRule="auto"/>
    </w:pPr>
    <w:rPr>
      <w:rFonts w:ascii="Times New Roman" w:hAnsi="Times New Roman"/>
      <w:color w:val="000000"/>
      <w:sz w:val="24"/>
      <w:szCs w:val="20"/>
    </w:rPr>
  </w:style>
  <w:style w:type="character" w:customStyle="1" w:styleId="af4">
    <w:name w:val="Обычный (веб) Знак"/>
    <w:basedOn w:val="11"/>
    <w:link w:val="af3"/>
    <w:rsid w:val="00FB0848"/>
    <w:rPr>
      <w:rFonts w:ascii="Times New Roman" w:eastAsia="Times New Roman" w:hAnsi="Times New Roman" w:cs="Times New Roman"/>
      <w:color w:val="000000"/>
      <w:sz w:val="24"/>
      <w:szCs w:val="20"/>
      <w:lang w:eastAsia="ru-RU"/>
    </w:rPr>
  </w:style>
  <w:style w:type="paragraph" w:styleId="8">
    <w:name w:val="toc 8"/>
    <w:next w:val="a"/>
    <w:link w:val="80"/>
    <w:uiPriority w:val="39"/>
    <w:rsid w:val="00FB0848"/>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FB0848"/>
    <w:rPr>
      <w:rFonts w:ascii="XO Thames" w:eastAsia="Times New Roman" w:hAnsi="XO Thames" w:cs="Times New Roman"/>
      <w:color w:val="000000"/>
      <w:sz w:val="28"/>
      <w:szCs w:val="20"/>
      <w:lang w:eastAsia="ru-RU"/>
    </w:rPr>
  </w:style>
  <w:style w:type="paragraph" w:customStyle="1" w:styleId="c13">
    <w:name w:val="c13"/>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120">
    <w:name w:val="Гиперссылка12"/>
    <w:basedOn w:val="12"/>
    <w:rsid w:val="00FB0848"/>
    <w:rPr>
      <w:color w:val="0000FF" w:themeColor="hyperlink"/>
      <w:u w:val="single"/>
    </w:rPr>
  </w:style>
  <w:style w:type="paragraph" w:customStyle="1" w:styleId="35">
    <w:name w:val="Основной шрифт абзаца3"/>
    <w:rsid w:val="00FB0848"/>
    <w:pPr>
      <w:spacing w:after="160" w:line="264" w:lineRule="auto"/>
    </w:pPr>
    <w:rPr>
      <w:rFonts w:eastAsia="Times New Roman" w:cs="Times New Roman"/>
      <w:color w:val="000000"/>
      <w:szCs w:val="20"/>
      <w:lang w:eastAsia="ru-RU"/>
    </w:rPr>
  </w:style>
  <w:style w:type="paragraph" w:styleId="af5">
    <w:name w:val="Balloon Text"/>
    <w:basedOn w:val="a"/>
    <w:link w:val="af6"/>
    <w:rsid w:val="00FB0848"/>
    <w:pPr>
      <w:spacing w:after="0" w:line="240" w:lineRule="auto"/>
    </w:pPr>
    <w:rPr>
      <w:rFonts w:ascii="Segoe UI" w:hAnsi="Segoe UI"/>
      <w:color w:val="000000"/>
      <w:sz w:val="18"/>
      <w:szCs w:val="20"/>
    </w:rPr>
  </w:style>
  <w:style w:type="character" w:customStyle="1" w:styleId="af6">
    <w:name w:val="Текст выноски Знак"/>
    <w:basedOn w:val="a0"/>
    <w:link w:val="af5"/>
    <w:rsid w:val="00FB0848"/>
    <w:rPr>
      <w:rFonts w:ascii="Segoe UI" w:eastAsia="Times New Roman" w:hAnsi="Segoe UI" w:cs="Times New Roman"/>
      <w:color w:val="000000"/>
      <w:sz w:val="18"/>
      <w:szCs w:val="20"/>
      <w:lang w:eastAsia="ru-RU"/>
    </w:rPr>
  </w:style>
  <w:style w:type="paragraph" w:customStyle="1" w:styleId="c22">
    <w:name w:val="c22"/>
    <w:basedOn w:val="a"/>
    <w:rsid w:val="00FB0848"/>
    <w:pPr>
      <w:spacing w:beforeAutospacing="1" w:after="160" w:afterAutospacing="1" w:line="240" w:lineRule="auto"/>
    </w:pPr>
    <w:rPr>
      <w:rFonts w:ascii="Times New Roman" w:hAnsi="Times New Roman"/>
      <w:color w:val="000000"/>
      <w:sz w:val="24"/>
      <w:szCs w:val="20"/>
    </w:rPr>
  </w:style>
  <w:style w:type="paragraph" w:styleId="51">
    <w:name w:val="toc 5"/>
    <w:next w:val="a"/>
    <w:link w:val="52"/>
    <w:uiPriority w:val="39"/>
    <w:rsid w:val="00FB0848"/>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FB0848"/>
    <w:rPr>
      <w:rFonts w:ascii="XO Thames" w:eastAsia="Times New Roman" w:hAnsi="XO Thames" w:cs="Times New Roman"/>
      <w:color w:val="000000"/>
      <w:sz w:val="28"/>
      <w:szCs w:val="20"/>
      <w:lang w:eastAsia="ru-RU"/>
    </w:rPr>
  </w:style>
  <w:style w:type="paragraph" w:customStyle="1" w:styleId="19">
    <w:name w:val="Строгий1"/>
    <w:basedOn w:val="12"/>
    <w:rsid w:val="00FB0848"/>
    <w:rPr>
      <w:b/>
    </w:rPr>
  </w:style>
  <w:style w:type="paragraph" w:styleId="af7">
    <w:name w:val="Subtitle"/>
    <w:next w:val="a"/>
    <w:link w:val="af8"/>
    <w:uiPriority w:val="11"/>
    <w:qFormat/>
    <w:rsid w:val="00FB0848"/>
    <w:pPr>
      <w:spacing w:after="160" w:line="264" w:lineRule="auto"/>
      <w:jc w:val="both"/>
    </w:pPr>
    <w:rPr>
      <w:rFonts w:ascii="XO Thames" w:eastAsia="Times New Roman" w:hAnsi="XO Thames" w:cs="Times New Roman"/>
      <w:i/>
      <w:color w:val="000000"/>
      <w:sz w:val="24"/>
      <w:szCs w:val="20"/>
      <w:lang w:eastAsia="ru-RU"/>
    </w:rPr>
  </w:style>
  <w:style w:type="character" w:customStyle="1" w:styleId="af8">
    <w:name w:val="Подзаголовок Знак"/>
    <w:basedOn w:val="a0"/>
    <w:link w:val="af7"/>
    <w:uiPriority w:val="11"/>
    <w:rsid w:val="00FB0848"/>
    <w:rPr>
      <w:rFonts w:ascii="XO Thames" w:eastAsia="Times New Roman" w:hAnsi="XO Thames" w:cs="Times New Roman"/>
      <w:i/>
      <w:color w:val="000000"/>
      <w:sz w:val="24"/>
      <w:szCs w:val="20"/>
      <w:lang w:eastAsia="ru-RU"/>
    </w:rPr>
  </w:style>
  <w:style w:type="paragraph" w:styleId="af9">
    <w:name w:val="annotation subject"/>
    <w:basedOn w:val="af"/>
    <w:next w:val="af"/>
    <w:link w:val="afa"/>
    <w:rsid w:val="00FB0848"/>
    <w:rPr>
      <w:b/>
    </w:rPr>
  </w:style>
  <w:style w:type="character" w:customStyle="1" w:styleId="afa">
    <w:name w:val="Тема примечания Знак"/>
    <w:basedOn w:val="af0"/>
    <w:link w:val="af9"/>
    <w:rsid w:val="00FB0848"/>
    <w:rPr>
      <w:rFonts w:eastAsia="Times New Roman" w:cs="Times New Roman"/>
      <w:b/>
      <w:color w:val="000000"/>
      <w:sz w:val="20"/>
      <w:szCs w:val="20"/>
      <w:lang w:eastAsia="ru-RU"/>
    </w:rPr>
  </w:style>
  <w:style w:type="paragraph" w:styleId="afb">
    <w:name w:val="Title"/>
    <w:next w:val="a"/>
    <w:link w:val="afc"/>
    <w:uiPriority w:val="10"/>
    <w:qFormat/>
    <w:rsid w:val="00FB0848"/>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c">
    <w:name w:val="Заголовок Знак"/>
    <w:basedOn w:val="a0"/>
    <w:link w:val="afb"/>
    <w:uiPriority w:val="10"/>
    <w:rsid w:val="00FB0848"/>
    <w:rPr>
      <w:rFonts w:ascii="XO Thames" w:eastAsia="Times New Roman" w:hAnsi="XO Thames" w:cs="Times New Roman"/>
      <w:b/>
      <w:caps/>
      <w:color w:val="000000"/>
      <w:sz w:val="40"/>
      <w:szCs w:val="20"/>
      <w:lang w:eastAsia="ru-RU"/>
    </w:rPr>
  </w:style>
  <w:style w:type="paragraph" w:customStyle="1" w:styleId="c18">
    <w:name w:val="c18"/>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c10">
    <w:name w:val="c10"/>
    <w:basedOn w:val="12"/>
    <w:rsid w:val="00FB0848"/>
  </w:style>
  <w:style w:type="paragraph" w:customStyle="1" w:styleId="c4">
    <w:name w:val="c4"/>
    <w:basedOn w:val="12"/>
    <w:rsid w:val="00FB0848"/>
  </w:style>
  <w:style w:type="paragraph" w:customStyle="1" w:styleId="apple-converted-space">
    <w:name w:val="apple-converted-space"/>
    <w:basedOn w:val="12"/>
    <w:rsid w:val="00FB0848"/>
    <w:rPr>
      <w:rFonts w:ascii="Times New Roman" w:hAnsi="Times New Roman"/>
    </w:rPr>
  </w:style>
  <w:style w:type="paragraph" w:customStyle="1" w:styleId="1a">
    <w:name w:val="Неразрешенное упоминание1"/>
    <w:basedOn w:val="12"/>
    <w:link w:val="UnresolvedMention"/>
    <w:rsid w:val="00FB0848"/>
    <w:rPr>
      <w:color w:val="605E5C"/>
      <w:shd w:val="clear" w:color="auto" w:fill="E1DFDD"/>
    </w:rPr>
  </w:style>
  <w:style w:type="character" w:customStyle="1" w:styleId="UnresolvedMention">
    <w:name w:val="Unresolved Mention"/>
    <w:basedOn w:val="12"/>
    <w:link w:val="1a"/>
    <w:rsid w:val="00FB0848"/>
    <w:rPr>
      <w:rFonts w:eastAsia="Times New Roman" w:cs="Times New Roman"/>
      <w:color w:val="605E5C"/>
      <w:szCs w:val="20"/>
      <w:lang w:eastAsia="ru-RU"/>
    </w:rPr>
  </w:style>
  <w:style w:type="paragraph" w:customStyle="1" w:styleId="c1">
    <w:name w:val="c1"/>
    <w:basedOn w:val="12"/>
    <w:rsid w:val="00FB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168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0855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3682/12233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A7699-33F0-4CD1-A195-E8F4BC71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40</Pages>
  <Words>10993</Words>
  <Characters>62663</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17</cp:revision>
  <dcterms:created xsi:type="dcterms:W3CDTF">2023-07-19T10:07:00Z</dcterms:created>
  <dcterms:modified xsi:type="dcterms:W3CDTF">2024-08-21T11:05:00Z</dcterms:modified>
</cp:coreProperties>
</file>